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29" w:rsidRPr="003A6F03" w:rsidRDefault="001F6B29" w:rsidP="003A6F03">
      <w:pPr>
        <w:pStyle w:val="a3"/>
        <w:tabs>
          <w:tab w:val="left" w:pos="3315"/>
          <w:tab w:val="center" w:pos="4677"/>
        </w:tabs>
        <w:jc w:val="left"/>
        <w:rPr>
          <w:rFonts w:cs="Arial"/>
          <w:sz w:val="24"/>
          <w:szCs w:val="24"/>
        </w:rPr>
      </w:pPr>
      <w:r w:rsidRPr="003A6F03">
        <w:rPr>
          <w:rFonts w:cs="Arial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157480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F03">
        <w:rPr>
          <w:rFonts w:cs="Arial"/>
          <w:sz w:val="24"/>
          <w:szCs w:val="24"/>
        </w:rPr>
        <w:tab/>
      </w:r>
    </w:p>
    <w:p w:rsidR="001F6B29" w:rsidRPr="003A6F03" w:rsidRDefault="001F6B29" w:rsidP="003A6F03">
      <w:pPr>
        <w:pStyle w:val="a3"/>
        <w:tabs>
          <w:tab w:val="left" w:pos="3315"/>
          <w:tab w:val="center" w:pos="4677"/>
        </w:tabs>
        <w:jc w:val="left"/>
        <w:rPr>
          <w:rFonts w:cs="Arial"/>
          <w:sz w:val="24"/>
          <w:szCs w:val="24"/>
        </w:rPr>
      </w:pPr>
      <w:r w:rsidRPr="003A6F03">
        <w:rPr>
          <w:rFonts w:cs="Arial"/>
          <w:sz w:val="24"/>
          <w:szCs w:val="24"/>
        </w:rPr>
        <w:tab/>
      </w:r>
    </w:p>
    <w:p w:rsidR="003A6F03" w:rsidRDefault="003A6F03" w:rsidP="003A6F03">
      <w:pPr>
        <w:pStyle w:val="a3"/>
        <w:tabs>
          <w:tab w:val="left" w:pos="3315"/>
          <w:tab w:val="center" w:pos="467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</w:t>
      </w:r>
    </w:p>
    <w:p w:rsidR="001F6B29" w:rsidRPr="003A6F03" w:rsidRDefault="001F6B29" w:rsidP="003A6F03">
      <w:pPr>
        <w:pStyle w:val="a3"/>
        <w:tabs>
          <w:tab w:val="left" w:pos="3315"/>
          <w:tab w:val="center" w:pos="4677"/>
        </w:tabs>
        <w:rPr>
          <w:rFonts w:cs="Arial"/>
          <w:sz w:val="24"/>
          <w:szCs w:val="24"/>
        </w:rPr>
      </w:pPr>
      <w:r w:rsidRPr="003A6F03">
        <w:rPr>
          <w:rFonts w:cs="Arial"/>
          <w:sz w:val="24"/>
          <w:szCs w:val="24"/>
        </w:rPr>
        <w:t>АДМИНИСТРАЦИЯ</w:t>
      </w:r>
    </w:p>
    <w:p w:rsidR="001F6B29" w:rsidRPr="003A6F03" w:rsidRDefault="001F6B29" w:rsidP="003A6F03">
      <w:pPr>
        <w:pStyle w:val="a5"/>
        <w:rPr>
          <w:rFonts w:ascii="Arial" w:hAnsi="Arial" w:cs="Arial"/>
          <w:bCs/>
          <w:sz w:val="24"/>
          <w:szCs w:val="24"/>
        </w:rPr>
      </w:pPr>
      <w:r w:rsidRPr="003A6F03">
        <w:rPr>
          <w:rFonts w:ascii="Arial" w:hAnsi="Arial" w:cs="Arial"/>
          <w:bCs/>
          <w:sz w:val="24"/>
          <w:szCs w:val="24"/>
        </w:rPr>
        <w:t>КАЛАЧЁВСКОГО МУНИЦИПАЛЬНОГО РАЙОНА</w:t>
      </w:r>
    </w:p>
    <w:p w:rsidR="001F6B29" w:rsidRPr="003A6F03" w:rsidRDefault="001F6B29" w:rsidP="003A6F03">
      <w:pPr>
        <w:pStyle w:val="a5"/>
        <w:rPr>
          <w:rFonts w:ascii="Arial" w:hAnsi="Arial" w:cs="Arial"/>
          <w:b w:val="0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ВОЛГОГРАДСКОЙ ОБЛАСТИ</w:t>
      </w:r>
    </w:p>
    <w:p w:rsidR="001F6B29" w:rsidRPr="003A6F03" w:rsidRDefault="00E74887" w:rsidP="003A6F03">
      <w:pPr>
        <w:spacing w:line="240" w:lineRule="auto"/>
        <w:ind w:right="-2692"/>
        <w:jc w:val="center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660288" from="1.35pt,10.3pt" to="510.3pt,10.3pt" o:allowincell="f" strokeweight="4.5pt">
            <v:stroke linestyle="thickThin"/>
          </v:line>
        </w:pict>
      </w:r>
    </w:p>
    <w:p w:rsidR="001F6B29" w:rsidRPr="003A6F03" w:rsidRDefault="001F6B29" w:rsidP="003A6F03">
      <w:pPr>
        <w:spacing w:before="42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F6B29" w:rsidRPr="003A6F03" w:rsidRDefault="001F6B29" w:rsidP="003A6F03">
      <w:pPr>
        <w:spacing w:before="340" w:line="240" w:lineRule="auto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от  </w:t>
      </w:r>
      <w:r w:rsidR="007F7242" w:rsidRPr="003A6F03">
        <w:rPr>
          <w:rFonts w:ascii="Arial" w:hAnsi="Arial" w:cs="Arial"/>
          <w:sz w:val="24"/>
          <w:szCs w:val="24"/>
        </w:rPr>
        <w:t>03.08.</w:t>
      </w:r>
      <w:r w:rsidRPr="003A6F03">
        <w:rPr>
          <w:rFonts w:ascii="Arial" w:hAnsi="Arial" w:cs="Arial"/>
          <w:sz w:val="24"/>
          <w:szCs w:val="24"/>
        </w:rPr>
        <w:t>2015 г.        №</w:t>
      </w:r>
      <w:r w:rsidR="007F7242" w:rsidRPr="003A6F03">
        <w:rPr>
          <w:rFonts w:ascii="Arial" w:hAnsi="Arial" w:cs="Arial"/>
          <w:sz w:val="24"/>
          <w:szCs w:val="24"/>
        </w:rPr>
        <w:t xml:space="preserve"> 741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1"/>
      <w:bookmarkEnd w:id="0"/>
      <w:r w:rsidRPr="003A6F0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bCs/>
          <w:sz w:val="24"/>
          <w:szCs w:val="24"/>
        </w:rPr>
        <w:t xml:space="preserve">Об утверждении </w:t>
      </w:r>
      <w:hyperlink w:anchor="Par40" w:history="1">
        <w:r w:rsidR="00494FAE" w:rsidRPr="003A6F03">
          <w:rPr>
            <w:rFonts w:ascii="Arial" w:hAnsi="Arial" w:cs="Arial"/>
            <w:sz w:val="24"/>
            <w:szCs w:val="24"/>
          </w:rPr>
          <w:t>Порядка</w:t>
        </w:r>
      </w:hyperlink>
      <w:r w:rsidRPr="003A6F03">
        <w:rPr>
          <w:rFonts w:ascii="Arial" w:hAnsi="Arial" w:cs="Arial"/>
          <w:sz w:val="24"/>
          <w:szCs w:val="24"/>
        </w:rPr>
        <w:t xml:space="preserve"> проведения мониторинга качества </w:t>
      </w:r>
      <w:r w:rsidR="001470D9" w:rsidRPr="003A6F03">
        <w:rPr>
          <w:rFonts w:ascii="Arial" w:hAnsi="Arial" w:cs="Arial"/>
          <w:sz w:val="24"/>
          <w:szCs w:val="24"/>
        </w:rPr>
        <w:t xml:space="preserve">и доступности </w:t>
      </w:r>
      <w:r w:rsidRPr="003A6F03">
        <w:rPr>
          <w:rFonts w:ascii="Arial" w:hAnsi="Arial" w:cs="Arial"/>
          <w:sz w:val="24"/>
          <w:szCs w:val="24"/>
        </w:rPr>
        <w:t>предоставления государственных и муниципальных услуг в Калачевском муниципальном районе Волгоградской области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В целях повышения качества и доступности </w:t>
      </w:r>
      <w:proofErr w:type="gramStart"/>
      <w:r w:rsidRPr="003A6F03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3A6F03">
        <w:rPr>
          <w:rFonts w:ascii="Arial" w:hAnsi="Arial" w:cs="Arial"/>
          <w:sz w:val="24"/>
          <w:szCs w:val="24"/>
        </w:rPr>
        <w:t xml:space="preserve"> государственных и муниципальных услуг постановляю: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1. Утвердить </w:t>
      </w:r>
      <w:hyperlink w:anchor="Par40" w:history="1">
        <w:r w:rsidRPr="003A6F03">
          <w:rPr>
            <w:rFonts w:ascii="Arial" w:hAnsi="Arial" w:cs="Arial"/>
            <w:sz w:val="24"/>
            <w:szCs w:val="24"/>
          </w:rPr>
          <w:t>Порядок</w:t>
        </w:r>
      </w:hyperlink>
      <w:r w:rsidRPr="003A6F03">
        <w:rPr>
          <w:rFonts w:ascii="Arial" w:hAnsi="Arial" w:cs="Arial"/>
          <w:sz w:val="24"/>
          <w:szCs w:val="24"/>
        </w:rPr>
        <w:t xml:space="preserve"> проведения мониторинга качества предоставления государственных и муниципальных услуг в Калачевском муниципальном районе Волгоградской области (далее - Порядок) согласно приложению.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2. Определить Комитет экономики администрации Калачевского муниципального района Волгоградской области уполномоченным органом по организации и проведению мониторинга качества и доступности предоставления государственных и муниципальных услуг в Калачевском муниципальном районе Волгоградской области.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3. Еже</w:t>
      </w:r>
      <w:r w:rsidR="00D2062B" w:rsidRPr="003A6F03">
        <w:rPr>
          <w:rFonts w:ascii="Arial" w:hAnsi="Arial" w:cs="Arial"/>
          <w:sz w:val="24"/>
          <w:szCs w:val="24"/>
        </w:rPr>
        <w:t>годно до 01 марта</w:t>
      </w:r>
      <w:r w:rsidRPr="003A6F03">
        <w:rPr>
          <w:rFonts w:ascii="Arial" w:hAnsi="Arial" w:cs="Arial"/>
          <w:sz w:val="24"/>
          <w:szCs w:val="24"/>
        </w:rPr>
        <w:t xml:space="preserve"> проводить мониторинг качества и доступности предоставления государственных и муниципальных услуг с представлением отчетной информации в сроки, установленные </w:t>
      </w:r>
      <w:hyperlink w:anchor="Par40" w:history="1">
        <w:r w:rsidRPr="003A6F03">
          <w:rPr>
            <w:rFonts w:ascii="Arial" w:hAnsi="Arial" w:cs="Arial"/>
            <w:sz w:val="24"/>
            <w:szCs w:val="24"/>
          </w:rPr>
          <w:t>Порядком</w:t>
        </w:r>
      </w:hyperlink>
      <w:r w:rsidRPr="003A6F03">
        <w:rPr>
          <w:rFonts w:ascii="Arial" w:hAnsi="Arial" w:cs="Arial"/>
          <w:sz w:val="24"/>
          <w:szCs w:val="24"/>
        </w:rPr>
        <w:t>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4. Структурным подразделениям администрации Калачевского муниципального района Волгоградской области, осуществляющим предоставление государственных и муниципальных услуг, в соответствии с </w:t>
      </w:r>
      <w:hyperlink w:anchor="Par40" w:history="1">
        <w:r w:rsidRPr="003A6F03">
          <w:rPr>
            <w:rFonts w:ascii="Arial" w:hAnsi="Arial" w:cs="Arial"/>
            <w:sz w:val="24"/>
            <w:szCs w:val="24"/>
          </w:rPr>
          <w:t>Порядком</w:t>
        </w:r>
      </w:hyperlink>
      <w:r w:rsidRPr="003A6F03">
        <w:rPr>
          <w:rFonts w:ascii="Arial" w:hAnsi="Arial" w:cs="Arial"/>
          <w:sz w:val="24"/>
          <w:szCs w:val="24"/>
        </w:rPr>
        <w:t>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1) организовать работу по проведению мониторинга качества </w:t>
      </w:r>
      <w:r w:rsidR="001470D9" w:rsidRPr="003A6F03">
        <w:rPr>
          <w:rFonts w:ascii="Arial" w:hAnsi="Arial" w:cs="Arial"/>
          <w:sz w:val="24"/>
          <w:szCs w:val="24"/>
        </w:rPr>
        <w:t xml:space="preserve">и доступности </w:t>
      </w:r>
      <w:r w:rsidRPr="003A6F03">
        <w:rPr>
          <w:rFonts w:ascii="Arial" w:hAnsi="Arial" w:cs="Arial"/>
          <w:sz w:val="24"/>
          <w:szCs w:val="24"/>
        </w:rPr>
        <w:t>предоставления государственных и муниципальных услуг;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2) обеспечить представление отчетности о проведении мониторинга качества </w:t>
      </w:r>
      <w:r w:rsidR="0001524B" w:rsidRPr="003A6F03">
        <w:rPr>
          <w:rFonts w:ascii="Arial" w:hAnsi="Arial" w:cs="Arial"/>
          <w:sz w:val="24"/>
          <w:szCs w:val="24"/>
        </w:rPr>
        <w:t xml:space="preserve">и доступности </w:t>
      </w:r>
      <w:r w:rsidRPr="003A6F03">
        <w:rPr>
          <w:rFonts w:ascii="Arial" w:hAnsi="Arial" w:cs="Arial"/>
          <w:sz w:val="24"/>
          <w:szCs w:val="24"/>
        </w:rPr>
        <w:t>предоставления государственных и муниципальных услуг.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A6F03">
        <w:rPr>
          <w:rFonts w:ascii="Arial" w:hAnsi="Arial" w:cs="Arial"/>
          <w:sz w:val="24"/>
          <w:szCs w:val="24"/>
        </w:rPr>
        <w:t>Рекомендовать органам местного самоуправления сельских и городского поселений Калачевского муниципального района Волгоградской области:</w:t>
      </w:r>
      <w:proofErr w:type="gramEnd"/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1) организовать проведение мониторинга качества </w:t>
      </w:r>
      <w:r w:rsidR="0001524B" w:rsidRPr="003A6F03">
        <w:rPr>
          <w:rFonts w:ascii="Arial" w:hAnsi="Arial" w:cs="Arial"/>
          <w:sz w:val="24"/>
          <w:szCs w:val="24"/>
        </w:rPr>
        <w:t xml:space="preserve">и доступности </w:t>
      </w:r>
      <w:r w:rsidRPr="003A6F03">
        <w:rPr>
          <w:rFonts w:ascii="Arial" w:hAnsi="Arial" w:cs="Arial"/>
          <w:sz w:val="24"/>
          <w:szCs w:val="24"/>
        </w:rPr>
        <w:t xml:space="preserve">предоставления муниципальных услуг с учетом </w:t>
      </w:r>
      <w:hyperlink w:anchor="Par40" w:history="1">
        <w:r w:rsidRPr="003A6F03">
          <w:rPr>
            <w:rFonts w:ascii="Arial" w:hAnsi="Arial" w:cs="Arial"/>
            <w:sz w:val="24"/>
            <w:szCs w:val="24"/>
          </w:rPr>
          <w:t>Порядка</w:t>
        </w:r>
      </w:hyperlink>
      <w:r w:rsidRPr="003A6F03">
        <w:rPr>
          <w:rFonts w:ascii="Arial" w:hAnsi="Arial" w:cs="Arial"/>
          <w:sz w:val="24"/>
          <w:szCs w:val="24"/>
        </w:rPr>
        <w:t>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2) обеспечить представление отчетности о проведении мониторинга качества </w:t>
      </w:r>
      <w:r w:rsidR="0001524B" w:rsidRPr="003A6F03">
        <w:rPr>
          <w:rFonts w:ascii="Arial" w:hAnsi="Arial" w:cs="Arial"/>
          <w:sz w:val="24"/>
          <w:szCs w:val="24"/>
        </w:rPr>
        <w:t xml:space="preserve">и доступности </w:t>
      </w:r>
      <w:r w:rsidRPr="003A6F03">
        <w:rPr>
          <w:rFonts w:ascii="Arial" w:hAnsi="Arial" w:cs="Arial"/>
          <w:sz w:val="24"/>
          <w:szCs w:val="24"/>
        </w:rPr>
        <w:t xml:space="preserve">предоставления муниципальных услуг в соответствии с </w:t>
      </w:r>
      <w:hyperlink w:anchor="Par40" w:history="1">
        <w:r w:rsidRPr="003A6F03">
          <w:rPr>
            <w:rFonts w:ascii="Arial" w:hAnsi="Arial" w:cs="Arial"/>
            <w:sz w:val="24"/>
            <w:szCs w:val="24"/>
          </w:rPr>
          <w:t>Порядком</w:t>
        </w:r>
      </w:hyperlink>
      <w:r w:rsidRPr="003A6F03">
        <w:rPr>
          <w:rFonts w:ascii="Arial" w:hAnsi="Arial" w:cs="Arial"/>
          <w:sz w:val="24"/>
          <w:szCs w:val="24"/>
        </w:rPr>
        <w:t>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3) размещать отчетность о результатах мониторинга качества</w:t>
      </w:r>
      <w:r w:rsidR="0001524B" w:rsidRPr="003A6F03">
        <w:rPr>
          <w:rFonts w:ascii="Arial" w:hAnsi="Arial" w:cs="Arial"/>
          <w:sz w:val="24"/>
          <w:szCs w:val="24"/>
        </w:rPr>
        <w:t xml:space="preserve"> и доступности</w:t>
      </w:r>
      <w:r w:rsidRPr="003A6F03">
        <w:rPr>
          <w:rFonts w:ascii="Arial" w:hAnsi="Arial" w:cs="Arial"/>
          <w:sz w:val="24"/>
          <w:szCs w:val="24"/>
        </w:rPr>
        <w:t xml:space="preserve"> предоставления муниципальных услуг на официальных сайтах органов местного </w:t>
      </w:r>
      <w:r w:rsidRPr="003A6F03">
        <w:rPr>
          <w:rFonts w:ascii="Arial" w:hAnsi="Arial" w:cs="Arial"/>
          <w:sz w:val="24"/>
          <w:szCs w:val="24"/>
        </w:rPr>
        <w:lastRenderedPageBreak/>
        <w:t>самоуправления сельских и городского поселений Калачевского муниципального района Волгоградской области.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6. </w:t>
      </w:r>
      <w:r w:rsidR="0001524B" w:rsidRPr="003A6F03">
        <w:rPr>
          <w:rFonts w:ascii="Arial" w:hAnsi="Arial" w:cs="Arial"/>
          <w:sz w:val="24"/>
          <w:szCs w:val="24"/>
        </w:rPr>
        <w:t>Настоящее постановление   подлежит официальному опубликованию.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01524B" w:rsidRPr="003A6F03">
        <w:rPr>
          <w:rFonts w:ascii="Arial" w:hAnsi="Arial" w:cs="Arial"/>
          <w:sz w:val="24"/>
          <w:szCs w:val="24"/>
        </w:rPr>
        <w:t>Контроль за</w:t>
      </w:r>
      <w:proofErr w:type="gramEnd"/>
      <w:r w:rsidR="0001524B" w:rsidRPr="003A6F0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Глава администрации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Pr="003A6F03">
        <w:rPr>
          <w:rFonts w:ascii="Arial" w:hAnsi="Arial" w:cs="Arial"/>
          <w:sz w:val="24"/>
          <w:szCs w:val="24"/>
        </w:rPr>
        <w:tab/>
      </w:r>
      <w:r w:rsidRPr="003A6F03">
        <w:rPr>
          <w:rFonts w:ascii="Arial" w:hAnsi="Arial" w:cs="Arial"/>
          <w:sz w:val="24"/>
          <w:szCs w:val="24"/>
        </w:rPr>
        <w:tab/>
      </w:r>
      <w:r w:rsidRPr="003A6F03">
        <w:rPr>
          <w:rFonts w:ascii="Arial" w:hAnsi="Arial" w:cs="Arial"/>
          <w:sz w:val="24"/>
          <w:szCs w:val="24"/>
        </w:rPr>
        <w:tab/>
      </w:r>
      <w:r w:rsidRPr="003A6F03">
        <w:rPr>
          <w:rFonts w:ascii="Arial" w:hAnsi="Arial" w:cs="Arial"/>
          <w:sz w:val="24"/>
          <w:szCs w:val="24"/>
        </w:rPr>
        <w:tab/>
      </w:r>
      <w:r w:rsidRPr="003A6F03">
        <w:rPr>
          <w:rFonts w:ascii="Arial" w:hAnsi="Arial" w:cs="Arial"/>
          <w:sz w:val="24"/>
          <w:szCs w:val="24"/>
        </w:rPr>
        <w:tab/>
        <w:t>С.А. Тюрин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239" w:rsidRPr="003A6F03" w:rsidRDefault="001F6B29" w:rsidP="003A6F03">
      <w:pPr>
        <w:spacing w:line="240" w:lineRule="auto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br w:type="page"/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34"/>
      <w:bookmarkEnd w:id="1"/>
      <w:r w:rsidRPr="003A6F0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к постановлению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администрации Калачевского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муниципального района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от </w:t>
      </w:r>
      <w:r w:rsidR="007F7242" w:rsidRPr="003A6F03">
        <w:rPr>
          <w:rFonts w:ascii="Arial" w:hAnsi="Arial" w:cs="Arial"/>
          <w:sz w:val="24"/>
          <w:szCs w:val="24"/>
        </w:rPr>
        <w:t>03.08.</w:t>
      </w:r>
      <w:r w:rsidRPr="003A6F03">
        <w:rPr>
          <w:rFonts w:ascii="Arial" w:hAnsi="Arial" w:cs="Arial"/>
          <w:sz w:val="24"/>
          <w:szCs w:val="24"/>
        </w:rPr>
        <w:t xml:space="preserve"> 2015 г. </w:t>
      </w:r>
      <w:r w:rsidR="00494FAE" w:rsidRPr="003A6F03">
        <w:rPr>
          <w:rFonts w:ascii="Arial" w:hAnsi="Arial" w:cs="Arial"/>
          <w:sz w:val="24"/>
          <w:szCs w:val="24"/>
        </w:rPr>
        <w:t>№</w:t>
      </w:r>
      <w:r w:rsidRPr="003A6F03">
        <w:rPr>
          <w:rFonts w:ascii="Arial" w:hAnsi="Arial" w:cs="Arial"/>
          <w:sz w:val="24"/>
          <w:szCs w:val="24"/>
        </w:rPr>
        <w:t xml:space="preserve"> </w:t>
      </w:r>
      <w:r w:rsidR="007F7242" w:rsidRPr="003A6F03">
        <w:rPr>
          <w:rFonts w:ascii="Arial" w:hAnsi="Arial" w:cs="Arial"/>
          <w:sz w:val="24"/>
          <w:szCs w:val="24"/>
        </w:rPr>
        <w:t>741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FAE" w:rsidRPr="003A6F03" w:rsidRDefault="00494FAE" w:rsidP="003A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Par40"/>
      <w:bookmarkEnd w:id="2"/>
    </w:p>
    <w:p w:rsidR="00494FAE" w:rsidRPr="003A6F03" w:rsidRDefault="00E74887" w:rsidP="003A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w:anchor="Par40" w:history="1">
        <w:r w:rsidR="00494FAE" w:rsidRPr="003A6F03">
          <w:rPr>
            <w:rFonts w:ascii="Arial" w:hAnsi="Arial" w:cs="Arial"/>
            <w:sz w:val="24"/>
            <w:szCs w:val="24"/>
          </w:rPr>
          <w:t>Порядок</w:t>
        </w:r>
      </w:hyperlink>
      <w:r w:rsidR="00494FAE" w:rsidRPr="003A6F03">
        <w:rPr>
          <w:rFonts w:ascii="Arial" w:hAnsi="Arial" w:cs="Arial"/>
          <w:sz w:val="24"/>
          <w:szCs w:val="24"/>
        </w:rPr>
        <w:t xml:space="preserve"> </w:t>
      </w:r>
    </w:p>
    <w:p w:rsidR="001F6B29" w:rsidRPr="003A6F03" w:rsidRDefault="00494FAE" w:rsidP="003A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проведения мониторинга качества </w:t>
      </w:r>
      <w:r w:rsidR="0001524B" w:rsidRPr="003A6F03">
        <w:rPr>
          <w:rFonts w:ascii="Arial" w:hAnsi="Arial" w:cs="Arial"/>
          <w:sz w:val="24"/>
          <w:szCs w:val="24"/>
        </w:rPr>
        <w:t xml:space="preserve">и доступности </w:t>
      </w:r>
      <w:r w:rsidRPr="003A6F03">
        <w:rPr>
          <w:rFonts w:ascii="Arial" w:hAnsi="Arial" w:cs="Arial"/>
          <w:sz w:val="24"/>
          <w:szCs w:val="24"/>
        </w:rPr>
        <w:t>предоставления государственных и муниципальных услуг в Калачевском муниципальном районе Волгоградской области</w:t>
      </w:r>
    </w:p>
    <w:p w:rsidR="00494FAE" w:rsidRPr="003A6F03" w:rsidRDefault="00494FAE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45"/>
      <w:bookmarkEnd w:id="3"/>
      <w:r w:rsidRPr="003A6F03">
        <w:rPr>
          <w:rFonts w:ascii="Arial" w:hAnsi="Arial" w:cs="Arial"/>
          <w:sz w:val="24"/>
          <w:szCs w:val="24"/>
        </w:rPr>
        <w:t>1. Общие положения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A6F03">
        <w:rPr>
          <w:rFonts w:ascii="Arial" w:hAnsi="Arial" w:cs="Arial"/>
          <w:sz w:val="24"/>
          <w:szCs w:val="24"/>
        </w:rPr>
        <w:t>Настоящий Порядок разработан в целях создания системы мониторинга качества</w:t>
      </w:r>
      <w:r w:rsidR="0001524B" w:rsidRPr="003A6F03">
        <w:rPr>
          <w:rFonts w:ascii="Arial" w:hAnsi="Arial" w:cs="Arial"/>
          <w:sz w:val="24"/>
          <w:szCs w:val="24"/>
        </w:rPr>
        <w:t xml:space="preserve"> и доступности </w:t>
      </w:r>
      <w:r w:rsidRPr="003A6F03">
        <w:rPr>
          <w:rFonts w:ascii="Arial" w:hAnsi="Arial" w:cs="Arial"/>
          <w:sz w:val="24"/>
          <w:szCs w:val="24"/>
        </w:rPr>
        <w:t>предоставления государственных и муниципальных услуг структурными подразделениями администрации Калачевского муниципального района Волгоградской области, органами местного самоуправления сельских и городского поселений Калачевского муниципального района Волгоградской области в отношении оказываемых ими государственных и муниципальных услуг (далее - мониторинг).</w:t>
      </w:r>
      <w:proofErr w:type="gramEnd"/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Под мониторингом понимается сбор и анализ информации об уровне качества и доступности государственных и муниципальных услуг, оценка соответствия показателей качества и доступности государственных и муниципальных услуг требованиям, содержащимся в нормативных правовых актах Российской Федерации, Волгоградской области, Калачевского муниципального района Волгоградской области.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2. Мониторинг осуществляется в целях: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6F03">
        <w:rPr>
          <w:rFonts w:ascii="Arial" w:hAnsi="Arial" w:cs="Arial"/>
          <w:sz w:val="24"/>
          <w:szCs w:val="24"/>
        </w:rPr>
        <w:t>1) выявления, анализа и оценки нормативно установленных и фактических значений параметров, характеризующих качество и доступность предоставления государственных и муниципальных услуг физическим и (или) юридическим лицам на территории Калачевского муниципального района Волгоградской области, в том числе временных, и финансовых затрат на получение результата государственной или муниципальной услуги или комплекса государственных и муниципальных услуг, необходимых для решения жизненной ситуации;</w:t>
      </w:r>
      <w:proofErr w:type="gramEnd"/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2) последующего определения и реализации мер по улучшению выявленных значений исследованных параметров качества и доступности государственных и муниципальных услуг;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3) оценки динамики параметров качества и доступности государственных и муниципальных услуг, результативности мер по их улучшению.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3. Основными задачами мониторинга являются: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1) выявление административных барьеров при предоставлении государственных и муниципальных услуг и выработка предложений по их устранению;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2) выявление факторов, способствующих появлению административных барьеров, и выработка предложений по их устранению;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3) анализ соблюдения стандартов предоставления государственных и муниципальных услуг;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4) выявление динамики роста (снижения) уровня качества и доступности предоставления государственных и муниципальных услуг;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5) подготовка предложений по оптимизации процесса предоставления государственных и муниципальных услуг.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lastRenderedPageBreak/>
        <w:t xml:space="preserve">4. Объектом мониторинга качества </w:t>
      </w:r>
      <w:r w:rsidR="0001524B" w:rsidRPr="003A6F03">
        <w:rPr>
          <w:rFonts w:ascii="Arial" w:hAnsi="Arial" w:cs="Arial"/>
          <w:sz w:val="24"/>
          <w:szCs w:val="24"/>
        </w:rPr>
        <w:t xml:space="preserve">и доступности </w:t>
      </w:r>
      <w:proofErr w:type="gramStart"/>
      <w:r w:rsidRPr="003A6F03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3A6F03">
        <w:rPr>
          <w:rFonts w:ascii="Arial" w:hAnsi="Arial" w:cs="Arial"/>
          <w:sz w:val="24"/>
          <w:szCs w:val="24"/>
        </w:rPr>
        <w:t xml:space="preserve"> государственных и муниципальных услуг в Калачевском муниципальном районе Волгоградской области является отдельная государственная или муниципальная услуга (комплекс услуг) и практика ее предоставления, применения установленных требований к качеству и доступности предоставления государственных или муниципальных услуг.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Мониторинг проводится в отношении государственных и муниципальных услуг, классифицированных по следующим признакам: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1) по категориям заявителей: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государственные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муниципальные услуги, заявителями которых являются физические лица;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государственные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муниципальные услуги, заявителями которых являются индивидуальные предприниматели и юридические лица;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2) по критериям значимости услуги для проведения мониторинга (услуга может принадлежать к одной или нескольким из нижеперечисленных категорий):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государственные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муниципальные услуги, соответствующие критерию массовости, в зависимости от наибольшего количества обращений заявителей в год;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государственные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муниципальные услуги, соответствующие критерию социальной значимости (в сфере социальной защиты населения, земельно-имущественных отношений, образования);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государственные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муниципальные услуги, по которым к моменту начала проведения мониторинга выявлены существенные проблемы при их предоставлении.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5. Предметом мониторинга являются: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1) соблюдение стандартов предоставления государственных и муниципальных услуг, в том числе обеспечение комфортности предоставления государственных и муниципальных услуг;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2) обращения заявителей, обусловленные проблемами, возникающими у заявителей при получении государственной </w:t>
      </w:r>
      <w:r w:rsidR="00933F03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муниципальной услуги;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3) финансовые затраты заявителя при получении им конечного результата государственной </w:t>
      </w:r>
      <w:r w:rsidR="00933F03" w:rsidRPr="003A6F03">
        <w:rPr>
          <w:rFonts w:ascii="Arial" w:hAnsi="Arial" w:cs="Arial"/>
          <w:sz w:val="24"/>
          <w:szCs w:val="24"/>
        </w:rPr>
        <w:t xml:space="preserve"> и </w:t>
      </w:r>
      <w:r w:rsidRPr="003A6F03">
        <w:rPr>
          <w:rFonts w:ascii="Arial" w:hAnsi="Arial" w:cs="Arial"/>
          <w:sz w:val="24"/>
          <w:szCs w:val="24"/>
        </w:rPr>
        <w:t>муниципальной услуги;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4) затраты времени заявителя при получении им конечного результата государственной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муниципальной услуги.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74"/>
      <w:bookmarkEnd w:id="4"/>
      <w:r w:rsidRPr="003A6F03">
        <w:rPr>
          <w:rFonts w:ascii="Arial" w:hAnsi="Arial" w:cs="Arial"/>
          <w:sz w:val="24"/>
          <w:szCs w:val="24"/>
        </w:rPr>
        <w:t>2. Организация и проведение мониторинга, требования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по его осуществлению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01524B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1</w:t>
      </w:r>
      <w:r w:rsidR="001F6B29" w:rsidRPr="003A6F03">
        <w:rPr>
          <w:rFonts w:ascii="Arial" w:hAnsi="Arial" w:cs="Arial"/>
          <w:sz w:val="24"/>
          <w:szCs w:val="24"/>
        </w:rPr>
        <w:t>. Мониторинг проводится в пять этапов.</w:t>
      </w:r>
    </w:p>
    <w:p w:rsidR="001F6B29" w:rsidRPr="003A6F03" w:rsidRDefault="0001524B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2</w:t>
      </w:r>
      <w:r w:rsidR="001F6B29" w:rsidRPr="003A6F03">
        <w:rPr>
          <w:rFonts w:ascii="Arial" w:hAnsi="Arial" w:cs="Arial"/>
          <w:sz w:val="24"/>
          <w:szCs w:val="24"/>
        </w:rPr>
        <w:t>. На первом этапе (организационном) осуществляются: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1) определение критерия значимости услуги для проведения мониторинга;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2) выбор подлежащих мониторингу государственных </w:t>
      </w:r>
      <w:r w:rsidR="00933F03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муниципальных услуг в соответствии с критериями значимости услуги;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3) выбор методов сбора и обработки информации </w:t>
      </w:r>
      <w:r w:rsidR="0001524B" w:rsidRPr="003A6F03">
        <w:rPr>
          <w:rFonts w:ascii="Arial" w:hAnsi="Arial" w:cs="Arial"/>
          <w:sz w:val="24"/>
          <w:szCs w:val="24"/>
        </w:rPr>
        <w:t xml:space="preserve">по исследуемым государственным и </w:t>
      </w:r>
      <w:r w:rsidRPr="003A6F03">
        <w:rPr>
          <w:rFonts w:ascii="Arial" w:hAnsi="Arial" w:cs="Arial"/>
          <w:sz w:val="24"/>
          <w:szCs w:val="24"/>
        </w:rPr>
        <w:t>муниципальным услугам.</w:t>
      </w:r>
    </w:p>
    <w:p w:rsidR="001F6B29" w:rsidRPr="003A6F03" w:rsidRDefault="0001524B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3</w:t>
      </w:r>
      <w:r w:rsidR="001F6B29" w:rsidRPr="003A6F03">
        <w:rPr>
          <w:rFonts w:ascii="Arial" w:hAnsi="Arial" w:cs="Arial"/>
          <w:sz w:val="24"/>
          <w:szCs w:val="24"/>
        </w:rPr>
        <w:t>. На втором этапе (подготовительном) осуществляются: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1) предварительный анализ нормативно-правовой базы, жалоб граждан и организаций, открытых источников с целью определения проблем, возникающих при предоставлении государственных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муниципальных услуг;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2) разработка инструментов сбора информации по каждой из исследуемых государственных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муниципальных услуг, в том числе форм анкет, рекомендаций интервьюерам, сводных форм;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lastRenderedPageBreak/>
        <w:t>3) формирование выборки для проведения опросов;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4) определение способов обработки (анализа и оценки) первичной информации по каждой из исследуемых государственных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муниципальных услуг.</w:t>
      </w:r>
    </w:p>
    <w:p w:rsidR="001F6B29" w:rsidRPr="003A6F03" w:rsidRDefault="0001524B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4</w:t>
      </w:r>
      <w:r w:rsidR="001F6B29" w:rsidRPr="003A6F03">
        <w:rPr>
          <w:rFonts w:ascii="Arial" w:hAnsi="Arial" w:cs="Arial"/>
          <w:sz w:val="24"/>
          <w:szCs w:val="24"/>
        </w:rPr>
        <w:t>. На третьем этапе осуществляются: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1) сбор первичной информации по показателям согласно </w:t>
      </w:r>
      <w:hyperlink w:anchor="Par157" w:history="1">
        <w:r w:rsidRPr="003A6F03">
          <w:rPr>
            <w:rFonts w:ascii="Arial" w:hAnsi="Arial" w:cs="Arial"/>
            <w:sz w:val="24"/>
            <w:szCs w:val="24"/>
          </w:rPr>
          <w:t>приложениям 1</w:t>
        </w:r>
      </w:hyperlink>
      <w:r w:rsidRPr="003A6F03">
        <w:rPr>
          <w:rFonts w:ascii="Arial" w:hAnsi="Arial" w:cs="Arial"/>
          <w:sz w:val="24"/>
          <w:szCs w:val="24"/>
        </w:rPr>
        <w:t xml:space="preserve">, </w:t>
      </w:r>
      <w:hyperlink w:anchor="Par283" w:history="1">
        <w:r w:rsidRPr="003A6F03">
          <w:rPr>
            <w:rFonts w:ascii="Arial" w:hAnsi="Arial" w:cs="Arial"/>
            <w:sz w:val="24"/>
            <w:szCs w:val="24"/>
          </w:rPr>
          <w:t>2</w:t>
        </w:r>
      </w:hyperlink>
      <w:r w:rsidRPr="003A6F03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2) формирование итоговых массивов данных, заполнение сводных форм представления информации;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3) контроль исполнителей, осуществляющих сбор информации по исследуемым государственным и муниципальным услугам.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Показатели качества и доступности государственных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 xml:space="preserve">муниципальных услуг, приведенные в формах </w:t>
      </w:r>
      <w:hyperlink w:anchor="Par157" w:history="1">
        <w:r w:rsidRPr="003A6F03">
          <w:rPr>
            <w:rFonts w:ascii="Arial" w:hAnsi="Arial" w:cs="Arial"/>
            <w:sz w:val="24"/>
            <w:szCs w:val="24"/>
          </w:rPr>
          <w:t>приложени</w:t>
        </w:r>
        <w:r w:rsidR="00933F03" w:rsidRPr="003A6F03">
          <w:rPr>
            <w:rFonts w:ascii="Arial" w:hAnsi="Arial" w:cs="Arial"/>
            <w:sz w:val="24"/>
            <w:szCs w:val="24"/>
          </w:rPr>
          <w:t>я</w:t>
        </w:r>
        <w:r w:rsidRPr="003A6F03">
          <w:rPr>
            <w:rFonts w:ascii="Arial" w:hAnsi="Arial" w:cs="Arial"/>
            <w:sz w:val="24"/>
            <w:szCs w:val="24"/>
          </w:rPr>
          <w:t xml:space="preserve"> 1</w:t>
        </w:r>
      </w:hyperlink>
      <w:r w:rsidRPr="003A6F03">
        <w:rPr>
          <w:rFonts w:ascii="Arial" w:hAnsi="Arial" w:cs="Arial"/>
          <w:sz w:val="24"/>
          <w:szCs w:val="24"/>
        </w:rPr>
        <w:t xml:space="preserve">к настоящему Порядку, являются обязательным минимумом для сбора первичной информации. Показатели качества и доступности государственных и муниципальных услуг, приведенные в формах </w:t>
      </w:r>
      <w:hyperlink w:anchor="Par157" w:history="1">
        <w:r w:rsidRPr="003A6F03">
          <w:rPr>
            <w:rFonts w:ascii="Arial" w:hAnsi="Arial" w:cs="Arial"/>
            <w:sz w:val="24"/>
            <w:szCs w:val="24"/>
          </w:rPr>
          <w:t>приложени</w:t>
        </w:r>
        <w:r w:rsidR="00933F03" w:rsidRPr="003A6F03">
          <w:rPr>
            <w:rFonts w:ascii="Arial" w:hAnsi="Arial" w:cs="Arial"/>
            <w:sz w:val="24"/>
            <w:szCs w:val="24"/>
          </w:rPr>
          <w:t>я</w:t>
        </w:r>
        <w:r w:rsidRPr="003A6F03">
          <w:rPr>
            <w:rFonts w:ascii="Arial" w:hAnsi="Arial" w:cs="Arial"/>
            <w:sz w:val="24"/>
            <w:szCs w:val="24"/>
          </w:rPr>
          <w:t xml:space="preserve"> 1</w:t>
        </w:r>
      </w:hyperlink>
      <w:r w:rsidR="00933F03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 xml:space="preserve"> к настоящему Порядку, при необходимости могут быть дополнены иными показателями с учетом специфики предоставления государственной или муниципальной услуги.</w:t>
      </w:r>
    </w:p>
    <w:p w:rsidR="001F6B29" w:rsidRPr="003A6F03" w:rsidRDefault="0001524B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5</w:t>
      </w:r>
      <w:r w:rsidR="001F6B29" w:rsidRPr="003A6F03">
        <w:rPr>
          <w:rFonts w:ascii="Arial" w:hAnsi="Arial" w:cs="Arial"/>
          <w:sz w:val="24"/>
          <w:szCs w:val="24"/>
        </w:rPr>
        <w:t>. В процессе осуществления второго и третьего этапов должны обеспечиваться следующие требования: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6F03">
        <w:rPr>
          <w:rFonts w:ascii="Arial" w:hAnsi="Arial" w:cs="Arial"/>
          <w:sz w:val="24"/>
          <w:szCs w:val="24"/>
        </w:rPr>
        <w:t xml:space="preserve">1) формирование и последующее накопление массива данных о нормативно установленных и фактических значениях по каждому из рассматриваемых параметров качества и доступности исследуемой государственной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муниципальной услуги;</w:t>
      </w:r>
      <w:proofErr w:type="gramEnd"/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2) выявление финансовых затрат и затрат времени заявителя на получение государственной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 xml:space="preserve">муниципальной услуги, включая необходимость повторного обращения заявителя за предоставлением государственной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муниципальной услуги;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3) возможность выявления и последующего сопоставления нормативно установленных и фактических значений исследуемых параметров;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4) установление степени значимости исследуемых параметров для получателей государственной </w:t>
      </w:r>
      <w:r w:rsidR="0001524B" w:rsidRPr="003A6F03">
        <w:rPr>
          <w:rFonts w:ascii="Arial" w:hAnsi="Arial" w:cs="Arial"/>
          <w:sz w:val="24"/>
          <w:szCs w:val="24"/>
        </w:rPr>
        <w:t>и муниципальной</w:t>
      </w:r>
      <w:r w:rsidRPr="003A6F03">
        <w:rPr>
          <w:rFonts w:ascii="Arial" w:hAnsi="Arial" w:cs="Arial"/>
          <w:sz w:val="24"/>
          <w:szCs w:val="24"/>
        </w:rPr>
        <w:t xml:space="preserve"> услуги;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5) формирование интегрированной оценки качества и доступности рассматриваемой государственной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муниципальной услуги с учетом значимости для ее получателей исследуемых параметров, их реальных значений и ожиданий получателей;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6) установление параметров, улучшением которых может быть обеспечено повышение качества и доступности исследуемой государственной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муниципальной услуги.</w:t>
      </w:r>
    </w:p>
    <w:p w:rsidR="001F6B29" w:rsidRPr="003A6F03" w:rsidRDefault="0001524B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6</w:t>
      </w:r>
      <w:r w:rsidR="001F6B29" w:rsidRPr="003A6F03">
        <w:rPr>
          <w:rFonts w:ascii="Arial" w:hAnsi="Arial" w:cs="Arial"/>
          <w:sz w:val="24"/>
          <w:szCs w:val="24"/>
        </w:rPr>
        <w:t xml:space="preserve">. На четвертом этапе (аналитическом) по каждой из исследуемых государственных </w:t>
      </w:r>
      <w:r w:rsidRPr="003A6F03">
        <w:rPr>
          <w:rFonts w:ascii="Arial" w:hAnsi="Arial" w:cs="Arial"/>
          <w:sz w:val="24"/>
          <w:szCs w:val="24"/>
        </w:rPr>
        <w:t xml:space="preserve">и </w:t>
      </w:r>
      <w:r w:rsidR="001F6B29" w:rsidRPr="003A6F03">
        <w:rPr>
          <w:rFonts w:ascii="Arial" w:hAnsi="Arial" w:cs="Arial"/>
          <w:sz w:val="24"/>
          <w:szCs w:val="24"/>
        </w:rPr>
        <w:t>муниципальных услуг осуществляются действия по анализу и оценке первичной информации: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1) выявление абсолютных, средних и процентных (долевых), минимальных и максимальных значений исследуемых параметров качества и доступности государственной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муниципальной услуги, имеющих количественное значение;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2) систематизация выявленных проблем качества и доступности государственной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муниципальной услуги;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3) сопоставление реальных (фактических) и нормативно установленных значений исследуемых параметров, средних значений и максимальных отклонений;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4) выявление параметров, по которым отсутствуют нормативно установленные значения;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5) сопоставление выявленных значений исследуемых параметров </w:t>
      </w:r>
      <w:r w:rsidRPr="003A6F03">
        <w:rPr>
          <w:rFonts w:ascii="Arial" w:hAnsi="Arial" w:cs="Arial"/>
          <w:sz w:val="24"/>
          <w:szCs w:val="24"/>
        </w:rPr>
        <w:lastRenderedPageBreak/>
        <w:t xml:space="preserve">рассматриваемой государственной </w:t>
      </w:r>
      <w:r w:rsidR="0001524B" w:rsidRPr="003A6F03">
        <w:rPr>
          <w:rFonts w:ascii="Arial" w:hAnsi="Arial" w:cs="Arial"/>
          <w:sz w:val="24"/>
          <w:szCs w:val="24"/>
        </w:rPr>
        <w:t>и муниципальной</w:t>
      </w:r>
      <w:r w:rsidRPr="003A6F03">
        <w:rPr>
          <w:rFonts w:ascii="Arial" w:hAnsi="Arial" w:cs="Arial"/>
          <w:sz w:val="24"/>
          <w:szCs w:val="24"/>
        </w:rPr>
        <w:t xml:space="preserve"> услуги, соотношений их нормативных и фактических значений с аналогичными данными по другим исследованным государственным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 xml:space="preserve">муниципальным услугам, с данными предыдущего мониторинга исследованной государственной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муниципальной услуги;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6) сопоставление нормативно установленных значений исследуемых параметров рассматриваемой государственной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муниципальной услуги с выявленными проблемами ее получения и ожиданиями ее получателей;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7) выявление территориальных, сезонных и иных особенностей исследуемых параметров государственных</w:t>
      </w:r>
      <w:r w:rsidR="0001524B" w:rsidRPr="003A6F03">
        <w:rPr>
          <w:rFonts w:ascii="Arial" w:hAnsi="Arial" w:cs="Arial"/>
          <w:sz w:val="24"/>
          <w:szCs w:val="24"/>
        </w:rPr>
        <w:t xml:space="preserve"> и </w:t>
      </w:r>
      <w:r w:rsidRPr="003A6F03">
        <w:rPr>
          <w:rFonts w:ascii="Arial" w:hAnsi="Arial" w:cs="Arial"/>
          <w:sz w:val="24"/>
          <w:szCs w:val="24"/>
        </w:rPr>
        <w:t>муниципальных услуг.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На четвертом этапе при проведении анализа и оценки первичной информации о качестве и доступности государственной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муниципальной услуги должны быть установлены следующие показатели: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затраты времени и финансовые затраты заявителя на получение государственной</w:t>
      </w:r>
      <w:r w:rsidR="0001524B" w:rsidRPr="003A6F03">
        <w:rPr>
          <w:rFonts w:ascii="Arial" w:hAnsi="Arial" w:cs="Arial"/>
          <w:sz w:val="24"/>
          <w:szCs w:val="24"/>
        </w:rPr>
        <w:t xml:space="preserve"> и</w:t>
      </w:r>
      <w:r w:rsidRPr="003A6F03">
        <w:rPr>
          <w:rFonts w:ascii="Arial" w:hAnsi="Arial" w:cs="Arial"/>
          <w:sz w:val="24"/>
          <w:szCs w:val="24"/>
        </w:rPr>
        <w:t xml:space="preserve"> муниципальной услуги;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нормативно установленные и фактические значения исследуемых параметров;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параметры, нормативно установленные </w:t>
      </w:r>
      <w:proofErr w:type="gramStart"/>
      <w:r w:rsidRPr="003A6F03">
        <w:rPr>
          <w:rFonts w:ascii="Arial" w:hAnsi="Arial" w:cs="Arial"/>
          <w:sz w:val="24"/>
          <w:szCs w:val="24"/>
        </w:rPr>
        <w:t>значения</w:t>
      </w:r>
      <w:proofErr w:type="gramEnd"/>
      <w:r w:rsidRPr="003A6F03">
        <w:rPr>
          <w:rFonts w:ascii="Arial" w:hAnsi="Arial" w:cs="Arial"/>
          <w:sz w:val="24"/>
          <w:szCs w:val="24"/>
        </w:rPr>
        <w:t xml:space="preserve"> которых отсутствуют;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соотношение нормативно установленных (при наличии) и фактических значений исследованных параметров;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степень значимости исследуемых параметров для получателей государственной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муниципальной услуги;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интегрированная оценка качества и доступности рассматриваемой государственной </w:t>
      </w:r>
      <w:r w:rsidR="0001524B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муниципальной услуги с учетом значимости для ее получателей исследуемых параметров, их реальных значений и ожиданий получателей;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сравнительные значения исследованных параметров по различным государственным и муниципальным услугам, по предоставляющим их структурным подразделениям администрации Калачевского муниципального района Волгоградской области, органам местного самоуправления </w:t>
      </w:r>
      <w:r w:rsidR="00933F03" w:rsidRPr="003A6F03">
        <w:rPr>
          <w:rFonts w:ascii="Arial" w:hAnsi="Arial" w:cs="Arial"/>
          <w:sz w:val="24"/>
          <w:szCs w:val="24"/>
        </w:rPr>
        <w:t xml:space="preserve">сельских и </w:t>
      </w:r>
      <w:r w:rsidRPr="003A6F03">
        <w:rPr>
          <w:rFonts w:ascii="Arial" w:hAnsi="Arial" w:cs="Arial"/>
          <w:sz w:val="24"/>
          <w:szCs w:val="24"/>
        </w:rPr>
        <w:t xml:space="preserve">городского </w:t>
      </w:r>
      <w:r w:rsidR="00933F03" w:rsidRPr="003A6F03">
        <w:rPr>
          <w:rFonts w:ascii="Arial" w:hAnsi="Arial" w:cs="Arial"/>
          <w:sz w:val="24"/>
          <w:szCs w:val="24"/>
        </w:rPr>
        <w:t>п</w:t>
      </w:r>
      <w:r w:rsidRPr="003A6F03">
        <w:rPr>
          <w:rFonts w:ascii="Arial" w:hAnsi="Arial" w:cs="Arial"/>
          <w:sz w:val="24"/>
          <w:szCs w:val="24"/>
        </w:rPr>
        <w:t>оселений Калачевского муниципального района Волгоградской области по результатам предыдущих мониторингов.</w:t>
      </w:r>
    </w:p>
    <w:p w:rsidR="001F6B29" w:rsidRPr="003A6F03" w:rsidRDefault="0001524B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7</w:t>
      </w:r>
      <w:r w:rsidR="001F6B29" w:rsidRPr="003A6F03">
        <w:rPr>
          <w:rFonts w:ascii="Arial" w:hAnsi="Arial" w:cs="Arial"/>
          <w:sz w:val="24"/>
          <w:szCs w:val="24"/>
        </w:rPr>
        <w:t>. На пятом этапе проводится подготовка предварительных предложений по мерам, направленным на улучшение выявленных нормативно установленных и фактических значений исследованных параметров качества и доступности государственных</w:t>
      </w:r>
      <w:r w:rsidRPr="003A6F03">
        <w:rPr>
          <w:rFonts w:ascii="Arial" w:hAnsi="Arial" w:cs="Arial"/>
          <w:sz w:val="24"/>
          <w:szCs w:val="24"/>
        </w:rPr>
        <w:t xml:space="preserve"> и </w:t>
      </w:r>
      <w:r w:rsidR="001F6B29" w:rsidRPr="003A6F03">
        <w:rPr>
          <w:rFonts w:ascii="Arial" w:hAnsi="Arial" w:cs="Arial"/>
          <w:sz w:val="24"/>
          <w:szCs w:val="24"/>
        </w:rPr>
        <w:t>муниципальных услуг гражданам и организациям, предложений по внесению изменений в нормативные правовые акты Калачевского муниципального района Волгоградской области.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Указанные предложения должны содержать следующие рекомендации: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о нормативном установлении значений исследованных параметров, в отношении которых такое установление отсутствует;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о приведении фактических (реальных) значений исследованных параметров в соответствие с их нормативно установленными значениями, если фактические </w:t>
      </w:r>
      <w:proofErr w:type="gramStart"/>
      <w:r w:rsidRPr="003A6F03">
        <w:rPr>
          <w:rFonts w:ascii="Arial" w:hAnsi="Arial" w:cs="Arial"/>
          <w:sz w:val="24"/>
          <w:szCs w:val="24"/>
        </w:rPr>
        <w:t>значения</w:t>
      </w:r>
      <w:proofErr w:type="gramEnd"/>
      <w:r w:rsidRPr="003A6F03">
        <w:rPr>
          <w:rFonts w:ascii="Arial" w:hAnsi="Arial" w:cs="Arial"/>
          <w:sz w:val="24"/>
          <w:szCs w:val="24"/>
        </w:rPr>
        <w:t xml:space="preserve"> ниже нормативно установленных;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об изменении нормативно установленных значений исследованных параметров, обеспечивающих решение выявленных проблем, приближение к ожиданиям получателей;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об устранении выявленных проблем предоставления рассматриваемой государственной</w:t>
      </w:r>
      <w:r w:rsidR="0001524B" w:rsidRPr="003A6F03">
        <w:rPr>
          <w:rFonts w:ascii="Arial" w:hAnsi="Arial" w:cs="Arial"/>
          <w:sz w:val="24"/>
          <w:szCs w:val="24"/>
        </w:rPr>
        <w:t xml:space="preserve"> и</w:t>
      </w:r>
      <w:r w:rsidRPr="003A6F03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22"/>
      <w:bookmarkEnd w:id="5"/>
      <w:r w:rsidRPr="003A6F03">
        <w:rPr>
          <w:rFonts w:ascii="Arial" w:hAnsi="Arial" w:cs="Arial"/>
          <w:sz w:val="24"/>
          <w:szCs w:val="24"/>
        </w:rPr>
        <w:t>3. Методы проведения мониторинга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933F03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lastRenderedPageBreak/>
        <w:t>1</w:t>
      </w:r>
      <w:r w:rsidR="001F6B29" w:rsidRPr="003A6F03">
        <w:rPr>
          <w:rFonts w:ascii="Arial" w:hAnsi="Arial" w:cs="Arial"/>
          <w:sz w:val="24"/>
          <w:szCs w:val="24"/>
        </w:rPr>
        <w:t xml:space="preserve">. При проведении мониторинга с учетом особенностей исследуемой государственной </w:t>
      </w:r>
      <w:r w:rsidRPr="003A6F03">
        <w:rPr>
          <w:rFonts w:ascii="Arial" w:hAnsi="Arial" w:cs="Arial"/>
          <w:sz w:val="24"/>
          <w:szCs w:val="24"/>
        </w:rPr>
        <w:t>и муниципальной</w:t>
      </w:r>
      <w:r w:rsidR="001F6B29" w:rsidRPr="003A6F03">
        <w:rPr>
          <w:rFonts w:ascii="Arial" w:hAnsi="Arial" w:cs="Arial"/>
          <w:sz w:val="24"/>
          <w:szCs w:val="24"/>
        </w:rPr>
        <w:t xml:space="preserve"> услуги используются следующие методы сбора первичной информации о качестве и доступности государственной </w:t>
      </w:r>
      <w:r w:rsidRPr="003A6F03">
        <w:rPr>
          <w:rFonts w:ascii="Arial" w:hAnsi="Arial" w:cs="Arial"/>
          <w:sz w:val="24"/>
          <w:szCs w:val="24"/>
        </w:rPr>
        <w:t xml:space="preserve">и </w:t>
      </w:r>
      <w:r w:rsidR="001F6B29" w:rsidRPr="003A6F03">
        <w:rPr>
          <w:rFonts w:ascii="Arial" w:hAnsi="Arial" w:cs="Arial"/>
          <w:sz w:val="24"/>
          <w:szCs w:val="24"/>
        </w:rPr>
        <w:t>муниципальной услуги: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6F03">
        <w:rPr>
          <w:rFonts w:ascii="Arial" w:hAnsi="Arial" w:cs="Arial"/>
          <w:sz w:val="24"/>
          <w:szCs w:val="24"/>
        </w:rPr>
        <w:t xml:space="preserve">1) анализ нормативных правовых актов, регулирующих предоставление государственной </w:t>
      </w:r>
      <w:r w:rsidR="00933F03" w:rsidRPr="003A6F03">
        <w:rPr>
          <w:rFonts w:ascii="Arial" w:hAnsi="Arial" w:cs="Arial"/>
          <w:sz w:val="24"/>
          <w:szCs w:val="24"/>
        </w:rPr>
        <w:t>и муниципальной</w:t>
      </w:r>
      <w:r w:rsidRPr="003A6F03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2) опрос, интервью, анкетирование, проведение </w:t>
      </w:r>
      <w:proofErr w:type="spellStart"/>
      <w:proofErr w:type="gramStart"/>
      <w:r w:rsidRPr="003A6F03">
        <w:rPr>
          <w:rFonts w:ascii="Arial" w:hAnsi="Arial" w:cs="Arial"/>
          <w:sz w:val="24"/>
          <w:szCs w:val="24"/>
        </w:rPr>
        <w:t>фокус-групп</w:t>
      </w:r>
      <w:proofErr w:type="spellEnd"/>
      <w:proofErr w:type="gramEnd"/>
      <w:r w:rsidRPr="003A6F03">
        <w:rPr>
          <w:rFonts w:ascii="Arial" w:hAnsi="Arial" w:cs="Arial"/>
          <w:sz w:val="24"/>
          <w:szCs w:val="24"/>
        </w:rPr>
        <w:t xml:space="preserve"> физических лиц, организаций, являющихся получателями государственной </w:t>
      </w:r>
      <w:r w:rsidR="00933F03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 xml:space="preserve">муниципальной услуги, представителей органов государственной власти, предоставляющих государственную услугу, организаций, предоставляющих необходимые и обязательные услуги в целях предоставления государственных </w:t>
      </w:r>
      <w:r w:rsidR="00933F03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муниципальных услуг, представителей общественных организаций, экспертов, иных организаций;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3) метод "контрольных закупок" (при исследовании государственных и муниципальных услуг, предоставляемых гражданам);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4) наблюдение в местах предоставления государственных и муниципальных услуг.</w:t>
      </w:r>
    </w:p>
    <w:p w:rsidR="001F6B29" w:rsidRPr="003A6F03" w:rsidRDefault="00933F03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2</w:t>
      </w:r>
      <w:r w:rsidR="001F6B29" w:rsidRPr="003A6F03">
        <w:rPr>
          <w:rFonts w:ascii="Arial" w:hAnsi="Arial" w:cs="Arial"/>
          <w:sz w:val="24"/>
          <w:szCs w:val="24"/>
        </w:rPr>
        <w:t>. В качестве дополнительных объективных источников информации, подтверждающих и уточняющих получаемые данные, целесообразно использовать: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1) статистическую информацию органов власти и организаций, оказывающих услуги;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2) данные судов и прокуратуры;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3) </w:t>
      </w:r>
      <w:r w:rsidR="00933F03" w:rsidRPr="003A6F03">
        <w:rPr>
          <w:rFonts w:ascii="Arial" w:hAnsi="Arial" w:cs="Arial"/>
          <w:sz w:val="24"/>
          <w:szCs w:val="24"/>
        </w:rPr>
        <w:t xml:space="preserve"> информацию от общественных объединений;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4) </w:t>
      </w:r>
      <w:r w:rsidR="00933F03" w:rsidRPr="003A6F03">
        <w:rPr>
          <w:rFonts w:ascii="Arial" w:hAnsi="Arial" w:cs="Arial"/>
          <w:sz w:val="24"/>
          <w:szCs w:val="24"/>
        </w:rPr>
        <w:t>информацию от экспертных организаций.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136"/>
      <w:bookmarkEnd w:id="6"/>
      <w:r w:rsidRPr="003A6F03">
        <w:rPr>
          <w:rFonts w:ascii="Arial" w:hAnsi="Arial" w:cs="Arial"/>
          <w:sz w:val="24"/>
          <w:szCs w:val="24"/>
        </w:rPr>
        <w:t>4. Результаты и формы отчетности о проведении мониторинга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933F03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1</w:t>
      </w:r>
      <w:r w:rsidR="001F6B29" w:rsidRPr="003A6F0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6B29" w:rsidRPr="003A6F03">
        <w:rPr>
          <w:rFonts w:ascii="Arial" w:hAnsi="Arial" w:cs="Arial"/>
          <w:sz w:val="24"/>
          <w:szCs w:val="24"/>
        </w:rPr>
        <w:t xml:space="preserve">По итогам проведения мониторинга </w:t>
      </w:r>
      <w:r w:rsidR="009D127E" w:rsidRPr="003A6F03">
        <w:rPr>
          <w:rFonts w:ascii="Arial" w:hAnsi="Arial" w:cs="Arial"/>
          <w:sz w:val="24"/>
          <w:szCs w:val="24"/>
        </w:rPr>
        <w:t>формируе</w:t>
      </w:r>
      <w:r w:rsidR="001F6B29" w:rsidRPr="003A6F03">
        <w:rPr>
          <w:rFonts w:ascii="Arial" w:hAnsi="Arial" w:cs="Arial"/>
          <w:sz w:val="24"/>
          <w:szCs w:val="24"/>
        </w:rPr>
        <w:t>тся еже</w:t>
      </w:r>
      <w:r w:rsidR="00D2062B" w:rsidRPr="003A6F03">
        <w:rPr>
          <w:rFonts w:ascii="Arial" w:hAnsi="Arial" w:cs="Arial"/>
          <w:sz w:val="24"/>
          <w:szCs w:val="24"/>
        </w:rPr>
        <w:t>годный</w:t>
      </w:r>
      <w:r w:rsidR="001F6B29" w:rsidRPr="003A6F03">
        <w:rPr>
          <w:rFonts w:ascii="Arial" w:hAnsi="Arial" w:cs="Arial"/>
          <w:sz w:val="24"/>
          <w:szCs w:val="24"/>
        </w:rPr>
        <w:t xml:space="preserve"> отчет</w:t>
      </w:r>
      <w:r w:rsidR="00D2062B" w:rsidRPr="003A6F03">
        <w:rPr>
          <w:rFonts w:ascii="Arial" w:hAnsi="Arial" w:cs="Arial"/>
          <w:sz w:val="24"/>
          <w:szCs w:val="24"/>
        </w:rPr>
        <w:t>, который составляется</w:t>
      </w:r>
      <w:r w:rsidR="001F6B29" w:rsidRPr="003A6F03">
        <w:rPr>
          <w:rFonts w:ascii="Arial" w:hAnsi="Arial" w:cs="Arial"/>
          <w:sz w:val="24"/>
          <w:szCs w:val="24"/>
        </w:rPr>
        <w:t xml:space="preserve"> по каждой из исследуемых государственных </w:t>
      </w:r>
      <w:r w:rsidRPr="003A6F03">
        <w:rPr>
          <w:rFonts w:ascii="Arial" w:hAnsi="Arial" w:cs="Arial"/>
          <w:sz w:val="24"/>
          <w:szCs w:val="24"/>
        </w:rPr>
        <w:t xml:space="preserve">и </w:t>
      </w:r>
      <w:r w:rsidR="001F6B29" w:rsidRPr="003A6F03">
        <w:rPr>
          <w:rFonts w:ascii="Arial" w:hAnsi="Arial" w:cs="Arial"/>
          <w:sz w:val="24"/>
          <w:szCs w:val="24"/>
        </w:rPr>
        <w:t xml:space="preserve">муниципальных услуг в срок до 10 </w:t>
      </w:r>
      <w:r w:rsidR="00D2062B" w:rsidRPr="003A6F03">
        <w:rPr>
          <w:rFonts w:ascii="Arial" w:hAnsi="Arial" w:cs="Arial"/>
          <w:sz w:val="24"/>
          <w:szCs w:val="24"/>
        </w:rPr>
        <w:t xml:space="preserve">февраля </w:t>
      </w:r>
      <w:r w:rsidR="001F6B29" w:rsidRPr="003A6F03">
        <w:rPr>
          <w:rFonts w:ascii="Arial" w:hAnsi="Arial" w:cs="Arial"/>
          <w:sz w:val="24"/>
          <w:szCs w:val="24"/>
        </w:rPr>
        <w:t>и направляется в уполномоченный орган по организации и проведению мониторинга качества и доступности предоставления государственных и муниципальных услуг в Калачевском муниципальном районе Волгоградской области по форме согласно приложению 1 к настоящему Порядку.</w:t>
      </w:r>
      <w:proofErr w:type="gramEnd"/>
    </w:p>
    <w:p w:rsidR="001F6B29" w:rsidRPr="003A6F03" w:rsidRDefault="00933F03" w:rsidP="003A6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2</w:t>
      </w:r>
      <w:r w:rsidR="001F6B29" w:rsidRPr="003A6F03">
        <w:rPr>
          <w:rFonts w:ascii="Arial" w:hAnsi="Arial" w:cs="Arial"/>
          <w:sz w:val="24"/>
          <w:szCs w:val="24"/>
        </w:rPr>
        <w:t>. Материалы годового отчета о результатах проведения мониторинга размещаются на официальных сайтах органов местного самоуправления сельских и городского поселений Калачевского муниципального района Волгоградской области.</w:t>
      </w:r>
    </w:p>
    <w:p w:rsidR="00D2062B" w:rsidRPr="003A6F03" w:rsidRDefault="00D2062B" w:rsidP="003A6F03">
      <w:pPr>
        <w:spacing w:line="240" w:lineRule="auto"/>
        <w:rPr>
          <w:rFonts w:ascii="Arial" w:hAnsi="Arial" w:cs="Arial"/>
          <w:sz w:val="24"/>
          <w:szCs w:val="24"/>
        </w:rPr>
      </w:pPr>
      <w:bookmarkStart w:id="7" w:name="Par147"/>
      <w:bookmarkEnd w:id="7"/>
      <w:r w:rsidRPr="003A6F03">
        <w:rPr>
          <w:rFonts w:ascii="Arial" w:hAnsi="Arial" w:cs="Arial"/>
          <w:sz w:val="24"/>
          <w:szCs w:val="24"/>
        </w:rPr>
        <w:br w:type="page"/>
      </w:r>
    </w:p>
    <w:p w:rsidR="00D2062B" w:rsidRPr="003A6F03" w:rsidRDefault="00D2062B" w:rsidP="003A6F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D2062B" w:rsidRPr="003A6F03" w:rsidRDefault="00D2062B" w:rsidP="003A6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к Порядку проведения</w:t>
      </w:r>
    </w:p>
    <w:p w:rsidR="00D2062B" w:rsidRPr="003A6F03" w:rsidRDefault="00D2062B" w:rsidP="003A6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мониторинга качества</w:t>
      </w:r>
      <w:r w:rsidR="00933F03" w:rsidRPr="003A6F03">
        <w:rPr>
          <w:rFonts w:ascii="Arial" w:hAnsi="Arial" w:cs="Arial"/>
          <w:sz w:val="24"/>
          <w:szCs w:val="24"/>
        </w:rPr>
        <w:t xml:space="preserve"> и доступности </w:t>
      </w:r>
    </w:p>
    <w:p w:rsidR="00D2062B" w:rsidRPr="003A6F03" w:rsidRDefault="00D2062B" w:rsidP="003A6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3A6F03">
        <w:rPr>
          <w:rFonts w:ascii="Arial" w:hAnsi="Arial" w:cs="Arial"/>
          <w:sz w:val="24"/>
          <w:szCs w:val="24"/>
        </w:rPr>
        <w:t>государственных</w:t>
      </w:r>
      <w:proofErr w:type="gramEnd"/>
    </w:p>
    <w:p w:rsidR="00D2062B" w:rsidRPr="003A6F03" w:rsidRDefault="00D2062B" w:rsidP="003A6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и муниципальных услуг</w:t>
      </w:r>
    </w:p>
    <w:p w:rsidR="00D2062B" w:rsidRPr="003A6F03" w:rsidRDefault="00D2062B" w:rsidP="003A6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в Калачевском муниципальном</w:t>
      </w:r>
    </w:p>
    <w:p w:rsidR="00D2062B" w:rsidRPr="003A6F03" w:rsidRDefault="00D2062B" w:rsidP="003A6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3A6F03">
        <w:rPr>
          <w:rFonts w:ascii="Arial" w:hAnsi="Arial" w:cs="Arial"/>
          <w:sz w:val="24"/>
          <w:szCs w:val="24"/>
        </w:rPr>
        <w:t>районе</w:t>
      </w:r>
      <w:proofErr w:type="gramEnd"/>
      <w:r w:rsidRPr="003A6F03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062B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                                                                      Форма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3F03" w:rsidRPr="003A6F03" w:rsidRDefault="001F6B29" w:rsidP="003A6F0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ar283"/>
      <w:bookmarkEnd w:id="8"/>
      <w:r w:rsidRPr="003A6F03">
        <w:rPr>
          <w:rFonts w:ascii="Arial" w:hAnsi="Arial" w:cs="Arial"/>
          <w:sz w:val="24"/>
          <w:szCs w:val="24"/>
        </w:rPr>
        <w:t>Ежегодный отчет о результатах проведения мониторинга качества</w:t>
      </w:r>
      <w:r w:rsidR="00933F03" w:rsidRPr="003A6F03">
        <w:rPr>
          <w:rFonts w:ascii="Arial" w:hAnsi="Arial" w:cs="Arial"/>
          <w:sz w:val="24"/>
          <w:szCs w:val="24"/>
        </w:rPr>
        <w:t xml:space="preserve"> и доступности </w:t>
      </w:r>
      <w:r w:rsidRPr="003A6F03">
        <w:rPr>
          <w:rFonts w:ascii="Arial" w:hAnsi="Arial" w:cs="Arial"/>
          <w:sz w:val="24"/>
          <w:szCs w:val="24"/>
        </w:rPr>
        <w:t xml:space="preserve">предоставления государственных </w:t>
      </w:r>
      <w:r w:rsidR="00933F03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 xml:space="preserve">муниципальных услуг </w:t>
      </w:r>
    </w:p>
    <w:p w:rsidR="001F6B29" w:rsidRPr="003A6F03" w:rsidRDefault="001F6B29" w:rsidP="003A6F0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за 20__ г.</w:t>
      </w:r>
    </w:p>
    <w:p w:rsidR="00933F03" w:rsidRPr="003A6F03" w:rsidRDefault="00933F03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3F03" w:rsidRPr="003A6F03" w:rsidRDefault="00933F03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Орган, предоставляющий услуги</w:t>
      </w:r>
      <w:r w:rsidR="00933F03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>____________________________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" w:name="Par288"/>
      <w:bookmarkEnd w:id="9"/>
      <w:r w:rsidRPr="003A6F03">
        <w:rPr>
          <w:rFonts w:ascii="Arial" w:hAnsi="Arial" w:cs="Arial"/>
          <w:sz w:val="24"/>
          <w:szCs w:val="24"/>
        </w:rPr>
        <w:t xml:space="preserve">            Раздел 1. Общие сведения о проведенном исследовании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1.  Наименования  государственных  </w:t>
      </w:r>
      <w:r w:rsidR="00933F03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муниципальных  услуг в соответствующей</w:t>
      </w:r>
      <w:r w:rsidR="00933F03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>сфере регулирования: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1) __________________________________________________________________;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2) __________________________________________________________________;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3) __________________________________________________________________.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2.   Доля   государственных  </w:t>
      </w:r>
      <w:r w:rsidR="00933F03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муниципальных  услуг,  в  отношении  которых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A6F03">
        <w:rPr>
          <w:rFonts w:ascii="Arial" w:hAnsi="Arial" w:cs="Arial"/>
          <w:sz w:val="24"/>
          <w:szCs w:val="24"/>
        </w:rPr>
        <w:t>регулярно  (ежеквартально)  проводится  мониторинг,  от общего числа услуг,</w:t>
      </w:r>
      <w:r w:rsidR="00933F03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>предоставляемых   администрацией   Калачевского   муниципального   района</w:t>
      </w:r>
      <w:r w:rsidR="00933F03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>Волгоградской  области и ее структурными подразделениями, органами местного</w:t>
      </w:r>
      <w:r w:rsidR="00933F03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 xml:space="preserve">самоуправления    </w:t>
      </w:r>
      <w:r w:rsidR="00933F03" w:rsidRPr="003A6F03">
        <w:rPr>
          <w:rFonts w:ascii="Arial" w:hAnsi="Arial" w:cs="Arial"/>
          <w:sz w:val="24"/>
          <w:szCs w:val="24"/>
        </w:rPr>
        <w:t xml:space="preserve">сельских и </w:t>
      </w:r>
      <w:r w:rsidRPr="003A6F03">
        <w:rPr>
          <w:rFonts w:ascii="Arial" w:hAnsi="Arial" w:cs="Arial"/>
          <w:sz w:val="24"/>
          <w:szCs w:val="24"/>
        </w:rPr>
        <w:t>городского    поселений   Калачевского</w:t>
      </w:r>
      <w:r w:rsidR="00933F03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>муниципального   района   Волгоградской   области,   подведомственными   им</w:t>
      </w:r>
      <w:r w:rsidR="00933F03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>муниципальными    учреждениями    Калачевского    муниципального   района</w:t>
      </w:r>
      <w:r w:rsidR="00933F03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>Волгоградской области, __________ процентов.</w:t>
      </w:r>
      <w:proofErr w:type="gramEnd"/>
    </w:p>
    <w:p w:rsidR="00D2062B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" w:name="Par308"/>
      <w:bookmarkEnd w:id="10"/>
      <w:r w:rsidRPr="003A6F03">
        <w:rPr>
          <w:rFonts w:ascii="Arial" w:hAnsi="Arial" w:cs="Arial"/>
          <w:sz w:val="24"/>
          <w:szCs w:val="24"/>
        </w:rPr>
        <w:t xml:space="preserve">    </w:t>
      </w:r>
    </w:p>
    <w:p w:rsidR="00D2062B" w:rsidRPr="003A6F03" w:rsidRDefault="00D2062B" w:rsidP="003A6F03">
      <w:pPr>
        <w:spacing w:line="240" w:lineRule="auto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br w:type="page"/>
      </w:r>
    </w:p>
    <w:p w:rsidR="000D611E" w:rsidRPr="003A6F03" w:rsidRDefault="000D611E" w:rsidP="003A6F03">
      <w:pPr>
        <w:spacing w:line="240" w:lineRule="auto"/>
        <w:rPr>
          <w:rFonts w:ascii="Arial" w:hAnsi="Arial" w:cs="Arial"/>
          <w:sz w:val="24"/>
          <w:szCs w:val="24"/>
        </w:rPr>
        <w:sectPr w:rsidR="000D611E" w:rsidRPr="003A6F03" w:rsidSect="000D611E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1F6B29" w:rsidRPr="003A6F03" w:rsidRDefault="000D611E" w:rsidP="003A6F03">
      <w:pPr>
        <w:spacing w:line="240" w:lineRule="auto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lastRenderedPageBreak/>
        <w:t>Разд</w:t>
      </w:r>
      <w:r w:rsidR="001F6B29" w:rsidRPr="003A6F03">
        <w:rPr>
          <w:rFonts w:ascii="Arial" w:hAnsi="Arial" w:cs="Arial"/>
          <w:sz w:val="24"/>
          <w:szCs w:val="24"/>
        </w:rPr>
        <w:t>ел 2. Количественные результаты исследования по каждой услуге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1020"/>
        <w:gridCol w:w="1304"/>
        <w:gridCol w:w="1104"/>
        <w:gridCol w:w="1191"/>
        <w:gridCol w:w="794"/>
        <w:gridCol w:w="90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  <w:gridCol w:w="964"/>
      </w:tblGrid>
      <w:tr w:rsidR="001F6B29" w:rsidRPr="003A6F03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A6F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A6F0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A6F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Описание круга заявителей (количество респондентов, территориальное распределение респондентов)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Методы сбора информации, тип выборки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Всего обращений заявителей за получением услуги (в отчетном периоде),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Количество посещений заявителя в ОМСУ для получения одной услуги, раз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Срок предоставления услуги, дней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Стоимость получения результатов каждой услуги (размер госпошлины, сбора), рублей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Форма получения услуги (предпочтение заявителя/факт)</w:t>
            </w:r>
          </w:p>
        </w:tc>
      </w:tr>
      <w:tr w:rsidR="001F6B29" w:rsidRPr="003A6F03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proofErr w:type="gramStart"/>
            <w:r w:rsidRPr="003A6F03">
              <w:rPr>
                <w:rFonts w:ascii="Arial" w:hAnsi="Arial" w:cs="Arial"/>
                <w:sz w:val="24"/>
                <w:szCs w:val="24"/>
              </w:rPr>
              <w:t>обоснованных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факт (в среднем)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традиционная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электронная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услуга на базе центра "Мои документы"</w:t>
            </w:r>
          </w:p>
        </w:tc>
      </w:tr>
      <w:tr w:rsidR="001F6B29" w:rsidRPr="003A6F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F6B29" w:rsidRPr="003A6F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F03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29" w:rsidRPr="003A6F03" w:rsidRDefault="001F6B29" w:rsidP="003A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11E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" w:name="Par371"/>
      <w:bookmarkEnd w:id="11"/>
      <w:r w:rsidRPr="003A6F03">
        <w:rPr>
          <w:rFonts w:ascii="Arial" w:hAnsi="Arial" w:cs="Arial"/>
          <w:sz w:val="24"/>
          <w:szCs w:val="24"/>
        </w:rPr>
        <w:t xml:space="preserve"> </w:t>
      </w:r>
    </w:p>
    <w:p w:rsidR="000D611E" w:rsidRPr="003A6F03" w:rsidRDefault="000D611E" w:rsidP="003A6F03">
      <w:pPr>
        <w:spacing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3A6F03">
        <w:rPr>
          <w:rFonts w:ascii="Arial" w:hAnsi="Arial" w:cs="Arial"/>
          <w:sz w:val="24"/>
          <w:szCs w:val="24"/>
        </w:rPr>
        <w:br w:type="page"/>
      </w:r>
    </w:p>
    <w:p w:rsidR="000D611E" w:rsidRPr="003A6F03" w:rsidRDefault="000D611E" w:rsidP="003A6F03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0D611E" w:rsidRPr="003A6F03" w:rsidSect="000D611E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lastRenderedPageBreak/>
        <w:t xml:space="preserve">  Раздел 3. Описание выявленных проблем предоставления государственных</w:t>
      </w:r>
    </w:p>
    <w:p w:rsidR="001F6B29" w:rsidRPr="003A6F03" w:rsidRDefault="00933F03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 и </w:t>
      </w:r>
      <w:r w:rsidR="001F6B29" w:rsidRPr="003A6F03">
        <w:rPr>
          <w:rFonts w:ascii="Arial" w:hAnsi="Arial" w:cs="Arial"/>
          <w:sz w:val="24"/>
          <w:szCs w:val="24"/>
        </w:rPr>
        <w:t>муниципальных услуг в соответствующей сфере регулирования и предложений</w:t>
      </w:r>
      <w:r w:rsidRPr="003A6F03">
        <w:rPr>
          <w:rFonts w:ascii="Arial" w:hAnsi="Arial" w:cs="Arial"/>
          <w:sz w:val="24"/>
          <w:szCs w:val="24"/>
        </w:rPr>
        <w:t xml:space="preserve">  </w:t>
      </w:r>
      <w:r w:rsidR="001F6B29" w:rsidRPr="003A6F03">
        <w:rPr>
          <w:rFonts w:ascii="Arial" w:hAnsi="Arial" w:cs="Arial"/>
          <w:sz w:val="24"/>
          <w:szCs w:val="24"/>
        </w:rPr>
        <w:t xml:space="preserve"> по их решению</w:t>
      </w:r>
      <w:r w:rsidRPr="003A6F03">
        <w:rPr>
          <w:rFonts w:ascii="Arial" w:hAnsi="Arial" w:cs="Arial"/>
          <w:sz w:val="24"/>
          <w:szCs w:val="24"/>
        </w:rPr>
        <w:t xml:space="preserve"> </w:t>
      </w:r>
      <w:r w:rsidR="001F6B29" w:rsidRPr="003A6F03">
        <w:rPr>
          <w:rFonts w:ascii="Arial" w:hAnsi="Arial" w:cs="Arial"/>
          <w:sz w:val="24"/>
          <w:szCs w:val="24"/>
        </w:rPr>
        <w:t>______________________________</w:t>
      </w:r>
    </w:p>
    <w:p w:rsidR="00263365" w:rsidRPr="003A6F03" w:rsidRDefault="00263365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Рекомендации по принятию решений по результатам мониторинга: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1)   предложения   по   внесению  изменений  в  нормативные  правовые  акты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A6F03">
        <w:rPr>
          <w:rFonts w:ascii="Arial" w:hAnsi="Arial" w:cs="Arial"/>
          <w:sz w:val="24"/>
          <w:szCs w:val="24"/>
        </w:rPr>
        <w:t>Калачевского  муниципального  района  Волгоградской области, регулирующие</w:t>
      </w:r>
      <w:r w:rsidR="00933F03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 xml:space="preserve">предоставление государственных </w:t>
      </w:r>
      <w:r w:rsidR="00933F03" w:rsidRPr="003A6F03">
        <w:rPr>
          <w:rFonts w:ascii="Arial" w:hAnsi="Arial" w:cs="Arial"/>
          <w:sz w:val="24"/>
          <w:szCs w:val="24"/>
        </w:rPr>
        <w:t xml:space="preserve"> и </w:t>
      </w:r>
      <w:r w:rsidRPr="003A6F03">
        <w:rPr>
          <w:rFonts w:ascii="Arial" w:hAnsi="Arial" w:cs="Arial"/>
          <w:sz w:val="24"/>
          <w:szCs w:val="24"/>
        </w:rPr>
        <w:t>муниципальных услуг _____________________;</w:t>
      </w:r>
      <w:proofErr w:type="gramEnd"/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2)   предложения   по  внесению  изменений  в  административные  регламенты</w:t>
      </w:r>
      <w:r w:rsidR="00263365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 xml:space="preserve">предоставления   государственных   </w:t>
      </w:r>
      <w:r w:rsidR="00933F03" w:rsidRPr="003A6F03">
        <w:rPr>
          <w:rFonts w:ascii="Arial" w:hAnsi="Arial" w:cs="Arial"/>
          <w:sz w:val="24"/>
          <w:szCs w:val="24"/>
        </w:rPr>
        <w:t>и муниципальных</w:t>
      </w:r>
      <w:r w:rsidRPr="003A6F03">
        <w:rPr>
          <w:rFonts w:ascii="Arial" w:hAnsi="Arial" w:cs="Arial"/>
          <w:sz w:val="24"/>
          <w:szCs w:val="24"/>
        </w:rPr>
        <w:t xml:space="preserve">   услуг,  в  том  числе: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об   изменении   перечня   документов,   необходимых   для   предоставления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государственной </w:t>
      </w:r>
      <w:r w:rsidR="00933F03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муниципальной услуги ____________________;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об изменении срока предоставления государственной </w:t>
      </w:r>
      <w:r w:rsidR="00933F03" w:rsidRPr="003A6F03">
        <w:rPr>
          <w:rFonts w:ascii="Arial" w:hAnsi="Arial" w:cs="Arial"/>
          <w:sz w:val="24"/>
          <w:szCs w:val="24"/>
        </w:rPr>
        <w:t xml:space="preserve"> и </w:t>
      </w:r>
      <w:r w:rsidRPr="003A6F03">
        <w:rPr>
          <w:rFonts w:ascii="Arial" w:hAnsi="Arial" w:cs="Arial"/>
          <w:sz w:val="24"/>
          <w:szCs w:val="24"/>
        </w:rPr>
        <w:t>муниципальной услуги, а</w:t>
      </w:r>
      <w:r w:rsidR="00933F03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>также сроков выполнения отдельных административных процедур</w:t>
      </w:r>
      <w:proofErr w:type="gramStart"/>
      <w:r w:rsidRPr="003A6F03">
        <w:rPr>
          <w:rFonts w:ascii="Arial" w:hAnsi="Arial" w:cs="Arial"/>
          <w:sz w:val="24"/>
          <w:szCs w:val="24"/>
        </w:rPr>
        <w:t>: _____________;</w:t>
      </w:r>
      <w:proofErr w:type="gramEnd"/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об   изменении   порядка   взаимодействия   с   органами,  предоставляющими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 xml:space="preserve">государственные </w:t>
      </w:r>
      <w:r w:rsidR="00933F03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муниципальные</w:t>
      </w:r>
      <w:r w:rsidR="00933F03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 xml:space="preserve"> услуги: __________________________________.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Сведения  о  принятых  мерах  (и  их  результатах) по устранению выявленных</w:t>
      </w:r>
      <w:r w:rsidR="00933F03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 xml:space="preserve">проблем  предоставления  исследуемых  государственных </w:t>
      </w:r>
      <w:r w:rsidR="00263365" w:rsidRPr="003A6F03">
        <w:rPr>
          <w:rFonts w:ascii="Arial" w:hAnsi="Arial" w:cs="Arial"/>
          <w:sz w:val="24"/>
          <w:szCs w:val="24"/>
        </w:rPr>
        <w:t xml:space="preserve">и </w:t>
      </w:r>
      <w:r w:rsidRPr="003A6F03">
        <w:rPr>
          <w:rFonts w:ascii="Arial" w:hAnsi="Arial" w:cs="Arial"/>
          <w:sz w:val="24"/>
          <w:szCs w:val="24"/>
        </w:rPr>
        <w:t>муниципальных услуг</w:t>
      </w:r>
      <w:r w:rsidR="00263365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>____________.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A6F03">
        <w:rPr>
          <w:rFonts w:ascii="Arial" w:hAnsi="Arial" w:cs="Arial"/>
          <w:sz w:val="24"/>
          <w:szCs w:val="24"/>
        </w:rPr>
        <w:t>(структурного подразделения администрации Калачевского муниципального</w:t>
      </w:r>
      <w:proofErr w:type="gramEnd"/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района Волгоградской области, органа местного самоуправления Калачевского</w:t>
      </w:r>
      <w:r w:rsidR="00263365" w:rsidRPr="003A6F03">
        <w:rPr>
          <w:rFonts w:ascii="Arial" w:hAnsi="Arial" w:cs="Arial"/>
          <w:sz w:val="24"/>
          <w:szCs w:val="24"/>
        </w:rPr>
        <w:t xml:space="preserve"> </w:t>
      </w:r>
      <w:r w:rsidRPr="003A6F03">
        <w:rPr>
          <w:rFonts w:ascii="Arial" w:hAnsi="Arial" w:cs="Arial"/>
          <w:sz w:val="24"/>
          <w:szCs w:val="24"/>
        </w:rPr>
        <w:t>муниципального района Волгоградской области) ______________________________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(подпись) (И.О. Фамилия)</w:t>
      </w: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6F03">
        <w:rPr>
          <w:rFonts w:ascii="Arial" w:hAnsi="Arial" w:cs="Arial"/>
          <w:sz w:val="24"/>
          <w:szCs w:val="24"/>
        </w:rPr>
        <w:t>Контактные данные исполнителя (Ф.И.О., должность, телефон)</w:t>
      </w: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29" w:rsidRPr="003A6F03" w:rsidRDefault="001F6B29" w:rsidP="003A6F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</w:p>
    <w:p w:rsidR="005B7293" w:rsidRPr="003A6F03" w:rsidRDefault="005B7293" w:rsidP="003A6F0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B7293" w:rsidRPr="003A6F03" w:rsidSect="000D611E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B29"/>
    <w:rsid w:val="00012581"/>
    <w:rsid w:val="0001524B"/>
    <w:rsid w:val="00017F2C"/>
    <w:rsid w:val="00023490"/>
    <w:rsid w:val="000238DB"/>
    <w:rsid w:val="00023C52"/>
    <w:rsid w:val="00026445"/>
    <w:rsid w:val="0003040D"/>
    <w:rsid w:val="0003383F"/>
    <w:rsid w:val="00037678"/>
    <w:rsid w:val="00040861"/>
    <w:rsid w:val="00044315"/>
    <w:rsid w:val="00053128"/>
    <w:rsid w:val="00053254"/>
    <w:rsid w:val="00054B35"/>
    <w:rsid w:val="00057BBD"/>
    <w:rsid w:val="000767EF"/>
    <w:rsid w:val="00084A82"/>
    <w:rsid w:val="0009407B"/>
    <w:rsid w:val="00094C63"/>
    <w:rsid w:val="000B74C4"/>
    <w:rsid w:val="000B7992"/>
    <w:rsid w:val="000B7997"/>
    <w:rsid w:val="000D26FC"/>
    <w:rsid w:val="000D3AFB"/>
    <w:rsid w:val="000D611E"/>
    <w:rsid w:val="000E1EBC"/>
    <w:rsid w:val="000E415C"/>
    <w:rsid w:val="000E65B2"/>
    <w:rsid w:val="000F17A1"/>
    <w:rsid w:val="000F564F"/>
    <w:rsid w:val="0010605C"/>
    <w:rsid w:val="001117FD"/>
    <w:rsid w:val="00114917"/>
    <w:rsid w:val="001174FE"/>
    <w:rsid w:val="001470D9"/>
    <w:rsid w:val="00152B18"/>
    <w:rsid w:val="00156967"/>
    <w:rsid w:val="00162064"/>
    <w:rsid w:val="00167F3A"/>
    <w:rsid w:val="00172DFE"/>
    <w:rsid w:val="00175F7C"/>
    <w:rsid w:val="00180A2C"/>
    <w:rsid w:val="00180AB4"/>
    <w:rsid w:val="0018436E"/>
    <w:rsid w:val="00184D9C"/>
    <w:rsid w:val="001852AE"/>
    <w:rsid w:val="001B64D1"/>
    <w:rsid w:val="001B7341"/>
    <w:rsid w:val="001C122A"/>
    <w:rsid w:val="001D6C79"/>
    <w:rsid w:val="001F67BD"/>
    <w:rsid w:val="001F6B29"/>
    <w:rsid w:val="00211998"/>
    <w:rsid w:val="00212F11"/>
    <w:rsid w:val="00213B4E"/>
    <w:rsid w:val="00217367"/>
    <w:rsid w:val="00226F00"/>
    <w:rsid w:val="00231170"/>
    <w:rsid w:val="0023230D"/>
    <w:rsid w:val="00234947"/>
    <w:rsid w:val="00263365"/>
    <w:rsid w:val="00263C5C"/>
    <w:rsid w:val="0027590C"/>
    <w:rsid w:val="00294EE5"/>
    <w:rsid w:val="00297704"/>
    <w:rsid w:val="002A1297"/>
    <w:rsid w:val="002A3817"/>
    <w:rsid w:val="002A4FF1"/>
    <w:rsid w:val="002A69F4"/>
    <w:rsid w:val="002A7FC2"/>
    <w:rsid w:val="002B0840"/>
    <w:rsid w:val="002D0BFC"/>
    <w:rsid w:val="002D11E2"/>
    <w:rsid w:val="002D19EE"/>
    <w:rsid w:val="002D34BD"/>
    <w:rsid w:val="002E268B"/>
    <w:rsid w:val="002E7B8F"/>
    <w:rsid w:val="002F2103"/>
    <w:rsid w:val="002F2C90"/>
    <w:rsid w:val="00302D81"/>
    <w:rsid w:val="003069C1"/>
    <w:rsid w:val="003115DA"/>
    <w:rsid w:val="00312A16"/>
    <w:rsid w:val="00312BF3"/>
    <w:rsid w:val="00315E75"/>
    <w:rsid w:val="00317BBA"/>
    <w:rsid w:val="00325B4B"/>
    <w:rsid w:val="003306B0"/>
    <w:rsid w:val="00337535"/>
    <w:rsid w:val="00337AB1"/>
    <w:rsid w:val="0034266C"/>
    <w:rsid w:val="003504EA"/>
    <w:rsid w:val="0035205F"/>
    <w:rsid w:val="003545DE"/>
    <w:rsid w:val="00360B24"/>
    <w:rsid w:val="003748A0"/>
    <w:rsid w:val="00374FC0"/>
    <w:rsid w:val="003821CD"/>
    <w:rsid w:val="00386520"/>
    <w:rsid w:val="003944B7"/>
    <w:rsid w:val="003A4A02"/>
    <w:rsid w:val="003A6F03"/>
    <w:rsid w:val="003B0A69"/>
    <w:rsid w:val="003C2E8F"/>
    <w:rsid w:val="003C7AE9"/>
    <w:rsid w:val="003D1B1E"/>
    <w:rsid w:val="003D76CD"/>
    <w:rsid w:val="003E6AB3"/>
    <w:rsid w:val="003F5E86"/>
    <w:rsid w:val="0040567B"/>
    <w:rsid w:val="004115DC"/>
    <w:rsid w:val="00415E5D"/>
    <w:rsid w:val="00421BE6"/>
    <w:rsid w:val="00421DD6"/>
    <w:rsid w:val="00422EB0"/>
    <w:rsid w:val="00430318"/>
    <w:rsid w:val="004332FB"/>
    <w:rsid w:val="004335AE"/>
    <w:rsid w:val="00434184"/>
    <w:rsid w:val="004363FF"/>
    <w:rsid w:val="00441335"/>
    <w:rsid w:val="0045219F"/>
    <w:rsid w:val="0045244F"/>
    <w:rsid w:val="00457567"/>
    <w:rsid w:val="00465F07"/>
    <w:rsid w:val="00466426"/>
    <w:rsid w:val="00473FFE"/>
    <w:rsid w:val="004750D8"/>
    <w:rsid w:val="00494FAE"/>
    <w:rsid w:val="004963C0"/>
    <w:rsid w:val="004C22A6"/>
    <w:rsid w:val="004C2A3C"/>
    <w:rsid w:val="004D2B6C"/>
    <w:rsid w:val="004E1F4A"/>
    <w:rsid w:val="00500DE4"/>
    <w:rsid w:val="005162D2"/>
    <w:rsid w:val="00522E7E"/>
    <w:rsid w:val="00527295"/>
    <w:rsid w:val="005463E9"/>
    <w:rsid w:val="00553973"/>
    <w:rsid w:val="0056513E"/>
    <w:rsid w:val="00571144"/>
    <w:rsid w:val="005814FB"/>
    <w:rsid w:val="005859CB"/>
    <w:rsid w:val="00593502"/>
    <w:rsid w:val="005950E6"/>
    <w:rsid w:val="00595BE4"/>
    <w:rsid w:val="005A0C3A"/>
    <w:rsid w:val="005A1608"/>
    <w:rsid w:val="005A1793"/>
    <w:rsid w:val="005A4452"/>
    <w:rsid w:val="005A45E1"/>
    <w:rsid w:val="005A6DA2"/>
    <w:rsid w:val="005B7293"/>
    <w:rsid w:val="005C68E5"/>
    <w:rsid w:val="005E6F42"/>
    <w:rsid w:val="005F5E3D"/>
    <w:rsid w:val="00605C2B"/>
    <w:rsid w:val="0060747E"/>
    <w:rsid w:val="006206B0"/>
    <w:rsid w:val="00622F65"/>
    <w:rsid w:val="00635194"/>
    <w:rsid w:val="00640D6F"/>
    <w:rsid w:val="006450A2"/>
    <w:rsid w:val="0064680F"/>
    <w:rsid w:val="006638D1"/>
    <w:rsid w:val="0066704C"/>
    <w:rsid w:val="00667343"/>
    <w:rsid w:val="00672713"/>
    <w:rsid w:val="00686768"/>
    <w:rsid w:val="006A5A49"/>
    <w:rsid w:val="006A732B"/>
    <w:rsid w:val="006B472E"/>
    <w:rsid w:val="006C1AE4"/>
    <w:rsid w:val="006C5390"/>
    <w:rsid w:val="006C6726"/>
    <w:rsid w:val="006D7A56"/>
    <w:rsid w:val="006E3F75"/>
    <w:rsid w:val="006E474F"/>
    <w:rsid w:val="007010A4"/>
    <w:rsid w:val="00704118"/>
    <w:rsid w:val="00704D28"/>
    <w:rsid w:val="00710EDA"/>
    <w:rsid w:val="0072075F"/>
    <w:rsid w:val="0073442A"/>
    <w:rsid w:val="00743B59"/>
    <w:rsid w:val="00756E4C"/>
    <w:rsid w:val="00765239"/>
    <w:rsid w:val="00766654"/>
    <w:rsid w:val="00775703"/>
    <w:rsid w:val="00791E08"/>
    <w:rsid w:val="00793A25"/>
    <w:rsid w:val="007967E3"/>
    <w:rsid w:val="00796858"/>
    <w:rsid w:val="007A2762"/>
    <w:rsid w:val="007B6C23"/>
    <w:rsid w:val="007C6C0E"/>
    <w:rsid w:val="007D6798"/>
    <w:rsid w:val="007D7FF4"/>
    <w:rsid w:val="007E0614"/>
    <w:rsid w:val="007E5C63"/>
    <w:rsid w:val="007F7242"/>
    <w:rsid w:val="0080561D"/>
    <w:rsid w:val="008148B1"/>
    <w:rsid w:val="00815B24"/>
    <w:rsid w:val="00822953"/>
    <w:rsid w:val="008256DC"/>
    <w:rsid w:val="00830F45"/>
    <w:rsid w:val="00850AA3"/>
    <w:rsid w:val="0086270C"/>
    <w:rsid w:val="00871763"/>
    <w:rsid w:val="00875A66"/>
    <w:rsid w:val="00880CB0"/>
    <w:rsid w:val="0088741B"/>
    <w:rsid w:val="0089069E"/>
    <w:rsid w:val="0089170F"/>
    <w:rsid w:val="00892EB7"/>
    <w:rsid w:val="008A2EF8"/>
    <w:rsid w:val="008B709C"/>
    <w:rsid w:val="008B73E4"/>
    <w:rsid w:val="008C1E72"/>
    <w:rsid w:val="008C28CC"/>
    <w:rsid w:val="008E4C9D"/>
    <w:rsid w:val="008E50EF"/>
    <w:rsid w:val="008E6C59"/>
    <w:rsid w:val="008F4FEE"/>
    <w:rsid w:val="00907C5E"/>
    <w:rsid w:val="00916E03"/>
    <w:rsid w:val="009209B3"/>
    <w:rsid w:val="00923BF8"/>
    <w:rsid w:val="00933F03"/>
    <w:rsid w:val="00957675"/>
    <w:rsid w:val="00962A15"/>
    <w:rsid w:val="009651FA"/>
    <w:rsid w:val="009A099F"/>
    <w:rsid w:val="009A13D9"/>
    <w:rsid w:val="009B1D48"/>
    <w:rsid w:val="009C3C3D"/>
    <w:rsid w:val="009D127E"/>
    <w:rsid w:val="009E0506"/>
    <w:rsid w:val="009E382E"/>
    <w:rsid w:val="009E4516"/>
    <w:rsid w:val="009E4F5A"/>
    <w:rsid w:val="009F0E8D"/>
    <w:rsid w:val="00A016C2"/>
    <w:rsid w:val="00A03A01"/>
    <w:rsid w:val="00A07925"/>
    <w:rsid w:val="00A12BBE"/>
    <w:rsid w:val="00A17D75"/>
    <w:rsid w:val="00A20B5A"/>
    <w:rsid w:val="00A2125B"/>
    <w:rsid w:val="00A24D9D"/>
    <w:rsid w:val="00A27632"/>
    <w:rsid w:val="00A32AC2"/>
    <w:rsid w:val="00A370F4"/>
    <w:rsid w:val="00A41BB0"/>
    <w:rsid w:val="00A461A3"/>
    <w:rsid w:val="00A511BB"/>
    <w:rsid w:val="00A55924"/>
    <w:rsid w:val="00A56781"/>
    <w:rsid w:val="00A56D2C"/>
    <w:rsid w:val="00A652C5"/>
    <w:rsid w:val="00A656A5"/>
    <w:rsid w:val="00A657F4"/>
    <w:rsid w:val="00A7163F"/>
    <w:rsid w:val="00A81B83"/>
    <w:rsid w:val="00A924EB"/>
    <w:rsid w:val="00A93524"/>
    <w:rsid w:val="00A94C6D"/>
    <w:rsid w:val="00AA4BCE"/>
    <w:rsid w:val="00AA6267"/>
    <w:rsid w:val="00AA7E28"/>
    <w:rsid w:val="00AC1090"/>
    <w:rsid w:val="00AD3F93"/>
    <w:rsid w:val="00AF03AB"/>
    <w:rsid w:val="00AF07EB"/>
    <w:rsid w:val="00B061A7"/>
    <w:rsid w:val="00B06F91"/>
    <w:rsid w:val="00B07493"/>
    <w:rsid w:val="00B164E1"/>
    <w:rsid w:val="00B209A1"/>
    <w:rsid w:val="00B3564C"/>
    <w:rsid w:val="00B44980"/>
    <w:rsid w:val="00B451DC"/>
    <w:rsid w:val="00B4535A"/>
    <w:rsid w:val="00B470F6"/>
    <w:rsid w:val="00B55EC9"/>
    <w:rsid w:val="00B628FD"/>
    <w:rsid w:val="00B65C44"/>
    <w:rsid w:val="00B67219"/>
    <w:rsid w:val="00B76C17"/>
    <w:rsid w:val="00B8113C"/>
    <w:rsid w:val="00B848C0"/>
    <w:rsid w:val="00B96749"/>
    <w:rsid w:val="00B96EA9"/>
    <w:rsid w:val="00BA570B"/>
    <w:rsid w:val="00BA57BB"/>
    <w:rsid w:val="00BA7C69"/>
    <w:rsid w:val="00BB4B72"/>
    <w:rsid w:val="00BC030D"/>
    <w:rsid w:val="00BD13FA"/>
    <w:rsid w:val="00BD61AE"/>
    <w:rsid w:val="00BD7B48"/>
    <w:rsid w:val="00BF0334"/>
    <w:rsid w:val="00C30C47"/>
    <w:rsid w:val="00C33E4D"/>
    <w:rsid w:val="00C349CE"/>
    <w:rsid w:val="00C35A0D"/>
    <w:rsid w:val="00C402A2"/>
    <w:rsid w:val="00C41C08"/>
    <w:rsid w:val="00C4592C"/>
    <w:rsid w:val="00C52142"/>
    <w:rsid w:val="00C6541C"/>
    <w:rsid w:val="00C71F20"/>
    <w:rsid w:val="00C84678"/>
    <w:rsid w:val="00C90F9F"/>
    <w:rsid w:val="00CA579B"/>
    <w:rsid w:val="00CB74EB"/>
    <w:rsid w:val="00CD52A6"/>
    <w:rsid w:val="00CD7228"/>
    <w:rsid w:val="00CE5AEE"/>
    <w:rsid w:val="00CF5228"/>
    <w:rsid w:val="00D00466"/>
    <w:rsid w:val="00D00C7F"/>
    <w:rsid w:val="00D04228"/>
    <w:rsid w:val="00D13194"/>
    <w:rsid w:val="00D2062B"/>
    <w:rsid w:val="00D30AB9"/>
    <w:rsid w:val="00D32DDB"/>
    <w:rsid w:val="00D438DA"/>
    <w:rsid w:val="00D623D9"/>
    <w:rsid w:val="00D62558"/>
    <w:rsid w:val="00D72A7B"/>
    <w:rsid w:val="00D749F5"/>
    <w:rsid w:val="00D74C27"/>
    <w:rsid w:val="00D76560"/>
    <w:rsid w:val="00D84A25"/>
    <w:rsid w:val="00D93872"/>
    <w:rsid w:val="00D94A8C"/>
    <w:rsid w:val="00DA20AE"/>
    <w:rsid w:val="00DB153B"/>
    <w:rsid w:val="00DB7B0C"/>
    <w:rsid w:val="00DB7F23"/>
    <w:rsid w:val="00DB7FC4"/>
    <w:rsid w:val="00DC7E63"/>
    <w:rsid w:val="00DD4889"/>
    <w:rsid w:val="00DD4B54"/>
    <w:rsid w:val="00DE4759"/>
    <w:rsid w:val="00DE6BB0"/>
    <w:rsid w:val="00DE72FB"/>
    <w:rsid w:val="00DF2707"/>
    <w:rsid w:val="00E02DA2"/>
    <w:rsid w:val="00E046F5"/>
    <w:rsid w:val="00E10AA2"/>
    <w:rsid w:val="00E1364B"/>
    <w:rsid w:val="00E144D8"/>
    <w:rsid w:val="00E15977"/>
    <w:rsid w:val="00E16D86"/>
    <w:rsid w:val="00E20AD5"/>
    <w:rsid w:val="00E20B01"/>
    <w:rsid w:val="00E21B13"/>
    <w:rsid w:val="00E278A4"/>
    <w:rsid w:val="00E3788A"/>
    <w:rsid w:val="00E46859"/>
    <w:rsid w:val="00E61CCC"/>
    <w:rsid w:val="00E65806"/>
    <w:rsid w:val="00E67E66"/>
    <w:rsid w:val="00E72A8F"/>
    <w:rsid w:val="00E7481D"/>
    <w:rsid w:val="00E74887"/>
    <w:rsid w:val="00E8024A"/>
    <w:rsid w:val="00E80DBE"/>
    <w:rsid w:val="00E87E0F"/>
    <w:rsid w:val="00EA30A0"/>
    <w:rsid w:val="00ED1B54"/>
    <w:rsid w:val="00ED1FFB"/>
    <w:rsid w:val="00ED6BEA"/>
    <w:rsid w:val="00EE0FB8"/>
    <w:rsid w:val="00EE1234"/>
    <w:rsid w:val="00EE5370"/>
    <w:rsid w:val="00F0202F"/>
    <w:rsid w:val="00F0290F"/>
    <w:rsid w:val="00F1113A"/>
    <w:rsid w:val="00F1184D"/>
    <w:rsid w:val="00F2220E"/>
    <w:rsid w:val="00F37947"/>
    <w:rsid w:val="00F420B1"/>
    <w:rsid w:val="00F433CD"/>
    <w:rsid w:val="00F4399D"/>
    <w:rsid w:val="00F5324F"/>
    <w:rsid w:val="00F562AA"/>
    <w:rsid w:val="00F6149E"/>
    <w:rsid w:val="00F76677"/>
    <w:rsid w:val="00F8673A"/>
    <w:rsid w:val="00F97F05"/>
    <w:rsid w:val="00FA4209"/>
    <w:rsid w:val="00FA5CDD"/>
    <w:rsid w:val="00FA7BCE"/>
    <w:rsid w:val="00FB0D25"/>
    <w:rsid w:val="00FB1CD0"/>
    <w:rsid w:val="00FC686D"/>
    <w:rsid w:val="00FD4182"/>
    <w:rsid w:val="00FD74A5"/>
    <w:rsid w:val="00FD777A"/>
    <w:rsid w:val="00FE4705"/>
    <w:rsid w:val="00FE7E8F"/>
    <w:rsid w:val="00FF6646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F6B29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F6B2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1F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F6B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GMY</cp:lastModifiedBy>
  <cp:revision>12</cp:revision>
  <cp:lastPrinted>2015-06-23T10:44:00Z</cp:lastPrinted>
  <dcterms:created xsi:type="dcterms:W3CDTF">2015-06-23T05:03:00Z</dcterms:created>
  <dcterms:modified xsi:type="dcterms:W3CDTF">2015-08-25T10:12:00Z</dcterms:modified>
</cp:coreProperties>
</file>